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85" w:rsidRPr="003A3E85" w:rsidRDefault="003A3E85" w:rsidP="003A3E85">
      <w:pPr>
        <w:widowControl w:val="0"/>
        <w:suppressAutoHyphens/>
        <w:autoSpaceDE w:val="0"/>
        <w:jc w:val="right"/>
        <w:rPr>
          <w:b/>
          <w:bCs/>
          <w:sz w:val="28"/>
          <w:szCs w:val="28"/>
        </w:rPr>
      </w:pPr>
      <w:r w:rsidRPr="003A3E85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</w:t>
      </w:r>
    </w:p>
    <w:p w:rsidR="00D14B31" w:rsidRDefault="00D14B31" w:rsidP="00D14B31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after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СОВЕТ НАРОДНЫХ ДЕПУТАТОВ </w:t>
      </w:r>
    </w:p>
    <w:p w:rsidR="00D14B31" w:rsidRDefault="00D14B31" w:rsidP="00D14B31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after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ПЕТРОПАВЛОВСКОГО СЕЛЬСКОГО ПОСЕЛЕНИЯ </w:t>
      </w:r>
    </w:p>
    <w:p w:rsidR="00D14B31" w:rsidRDefault="00D14B31" w:rsidP="00D14B31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after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ПЕТРОПАВЛОВСКОГО </w:t>
      </w:r>
      <w:r>
        <w:rPr>
          <w:rFonts w:ascii="Times New Roman" w:hAnsi="Times New Roman"/>
          <w:bCs/>
        </w:rPr>
        <w:t xml:space="preserve">МУНИЦИПАЛЬНОГО РАЙОНА </w:t>
      </w:r>
    </w:p>
    <w:p w:rsidR="00D14B31" w:rsidRDefault="00D14B31" w:rsidP="00D14B31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14B31" w:rsidRDefault="00D14B31" w:rsidP="00D14B31">
      <w:pPr>
        <w:rPr>
          <w:b/>
          <w:sz w:val="28"/>
          <w:szCs w:val="28"/>
        </w:rPr>
      </w:pPr>
    </w:p>
    <w:p w:rsidR="00D14B31" w:rsidRDefault="00D14B31" w:rsidP="00D14B31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4B31" w:rsidRDefault="00D14B31" w:rsidP="00D14B31">
      <w:pPr>
        <w:widowControl w:val="0"/>
        <w:autoSpaceDE w:val="0"/>
        <w:spacing w:line="288" w:lineRule="auto"/>
        <w:jc w:val="center"/>
        <w:rPr>
          <w:b/>
          <w:sz w:val="28"/>
          <w:szCs w:val="28"/>
        </w:rPr>
      </w:pPr>
    </w:p>
    <w:p w:rsidR="00D14B31" w:rsidRDefault="00D14B31" w:rsidP="00D14B31">
      <w:pPr>
        <w:pStyle w:val="22"/>
        <w:rPr>
          <w:rFonts w:ascii="Times New Roman" w:hAnsi="Times New Roman" w:cs="Times New Roman"/>
          <w:b w:val="0"/>
          <w:sz w:val="28"/>
          <w:u w:val="single"/>
        </w:rPr>
      </w:pPr>
      <w:r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5A5738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  <w:r w:rsidR="003223DB">
        <w:rPr>
          <w:rFonts w:ascii="Times New Roman" w:hAnsi="Times New Roman" w:cs="Times New Roman"/>
          <w:b w:val="0"/>
          <w:sz w:val="28"/>
          <w:u w:val="single"/>
        </w:rPr>
        <w:t>15</w:t>
      </w:r>
      <w:r w:rsidR="00E21106">
        <w:rPr>
          <w:rFonts w:ascii="Times New Roman" w:hAnsi="Times New Roman" w:cs="Times New Roman"/>
          <w:b w:val="0"/>
          <w:sz w:val="28"/>
          <w:u w:val="single"/>
        </w:rPr>
        <w:t>.11.</w:t>
      </w:r>
      <w:r w:rsidR="00683D5B">
        <w:rPr>
          <w:rFonts w:ascii="Times New Roman" w:hAnsi="Times New Roman" w:cs="Times New Roman"/>
          <w:b w:val="0"/>
          <w:sz w:val="28"/>
          <w:u w:val="single"/>
        </w:rPr>
        <w:t>2023</w:t>
      </w:r>
      <w:r w:rsidR="00497A89">
        <w:rPr>
          <w:rFonts w:ascii="Times New Roman" w:hAnsi="Times New Roman" w:cs="Times New Roman"/>
          <w:b w:val="0"/>
          <w:sz w:val="28"/>
          <w:u w:val="single"/>
        </w:rPr>
        <w:t xml:space="preserve"> г</w:t>
      </w:r>
      <w:r w:rsidR="00E21106">
        <w:rPr>
          <w:rFonts w:ascii="Times New Roman" w:hAnsi="Times New Roman" w:cs="Times New Roman"/>
          <w:b w:val="0"/>
          <w:sz w:val="28"/>
          <w:u w:val="single"/>
        </w:rPr>
        <w:t>.</w:t>
      </w:r>
      <w:r w:rsidR="00497A89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  <w:r w:rsidR="003A3E85">
        <w:rPr>
          <w:rFonts w:ascii="Times New Roman" w:hAnsi="Times New Roman" w:cs="Times New Roman"/>
          <w:b w:val="0"/>
          <w:sz w:val="28"/>
          <w:u w:val="single"/>
        </w:rPr>
        <w:t>№</w:t>
      </w:r>
      <w:r w:rsidR="003223DB">
        <w:rPr>
          <w:rFonts w:ascii="Times New Roman" w:hAnsi="Times New Roman" w:cs="Times New Roman"/>
          <w:b w:val="0"/>
          <w:sz w:val="28"/>
          <w:u w:val="single"/>
        </w:rPr>
        <w:t xml:space="preserve"> 44</w:t>
      </w:r>
    </w:p>
    <w:p w:rsidR="00D14B31" w:rsidRDefault="00D14B31" w:rsidP="00D14B31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Петропавловка</w:t>
      </w:r>
    </w:p>
    <w:p w:rsidR="00330B1D" w:rsidRDefault="00330B1D" w:rsidP="00D14B31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</w:p>
    <w:p w:rsidR="00990527" w:rsidRPr="00990527" w:rsidRDefault="00990527" w:rsidP="00D14B31">
      <w:pPr>
        <w:pStyle w:val="22"/>
        <w:rPr>
          <w:rStyle w:val="FontStyle22"/>
          <w:b w:val="0"/>
          <w:szCs w:val="28"/>
        </w:rPr>
      </w:pPr>
      <w:r w:rsidRPr="00990527">
        <w:rPr>
          <w:rStyle w:val="FontStyle22"/>
          <w:b w:val="0"/>
          <w:szCs w:val="28"/>
        </w:rPr>
        <w:t xml:space="preserve">О назначении публичных слушаний по «Проекту решения совета народных депутатов Петропавловского сельского  поселения  Петропавловского муниципального района  «О бюджете Петропавловского </w:t>
      </w:r>
      <w:r w:rsidR="00683D5B">
        <w:rPr>
          <w:rStyle w:val="FontStyle22"/>
          <w:b w:val="0"/>
          <w:szCs w:val="28"/>
        </w:rPr>
        <w:t xml:space="preserve">  сельского  поселения   на 2024</w:t>
      </w:r>
      <w:r w:rsidRPr="00990527">
        <w:rPr>
          <w:rStyle w:val="FontStyle22"/>
          <w:b w:val="0"/>
          <w:szCs w:val="28"/>
        </w:rPr>
        <w:t xml:space="preserve"> </w:t>
      </w:r>
      <w:r w:rsidR="00AE3A84">
        <w:rPr>
          <w:rStyle w:val="FontStyle22"/>
          <w:b w:val="0"/>
          <w:szCs w:val="28"/>
        </w:rPr>
        <w:t xml:space="preserve"> </w:t>
      </w:r>
      <w:r w:rsidR="00683D5B">
        <w:rPr>
          <w:rStyle w:val="FontStyle22"/>
          <w:b w:val="0"/>
          <w:szCs w:val="28"/>
        </w:rPr>
        <w:t>год и плановый период 2025 и 2026</w:t>
      </w:r>
      <w:r w:rsidRPr="00990527">
        <w:rPr>
          <w:rStyle w:val="FontStyle22"/>
          <w:b w:val="0"/>
          <w:szCs w:val="28"/>
        </w:rPr>
        <w:t xml:space="preserve"> годов</w:t>
      </w:r>
      <w:r w:rsidR="007B2AFC">
        <w:rPr>
          <w:rStyle w:val="FontStyle22"/>
          <w:b w:val="0"/>
          <w:szCs w:val="28"/>
        </w:rPr>
        <w:t>»».</w:t>
      </w:r>
    </w:p>
    <w:p w:rsidR="00990527" w:rsidRDefault="00990527" w:rsidP="00D14B31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</w:p>
    <w:p w:rsidR="00D14B31" w:rsidRDefault="00D14B31" w:rsidP="00D14B31">
      <w:pPr>
        <w:pStyle w:val="a3"/>
        <w:spacing w:line="216" w:lineRule="auto"/>
        <w:jc w:val="left"/>
        <w:rPr>
          <w:color w:val="000000"/>
          <w:szCs w:val="28"/>
          <w:lang w:val="ru-RU"/>
        </w:rPr>
      </w:pPr>
    </w:p>
    <w:p w:rsidR="00D14B31" w:rsidRDefault="00D14B31" w:rsidP="00A42A1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года № 131 «Об общих принципах местного самоуправления в Российской Федерации», Уставом Петропавловского сельского поселения</w:t>
      </w:r>
      <w:r w:rsidR="009905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народных депутатов Петропавловского сельского поселения Петропавловского муниципального района </w:t>
      </w:r>
      <w:r w:rsidR="009905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Воронежской области</w:t>
      </w:r>
    </w:p>
    <w:p w:rsidR="00D14B31" w:rsidRDefault="00D14B31" w:rsidP="00D14B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D14B31" w:rsidRDefault="00D14B31" w:rsidP="00D14B31">
      <w:pPr>
        <w:pStyle w:val="a3"/>
        <w:spacing w:line="216" w:lineRule="auto"/>
        <w:jc w:val="left"/>
        <w:rPr>
          <w:color w:val="000000"/>
          <w:szCs w:val="28"/>
          <w:lang w:val="ru-RU"/>
        </w:rPr>
      </w:pPr>
    </w:p>
    <w:p w:rsidR="00A42A15" w:rsidRPr="00A42A15" w:rsidRDefault="00D14B31" w:rsidP="00A42A15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42A15">
        <w:rPr>
          <w:color w:val="000000"/>
          <w:sz w:val="28"/>
          <w:szCs w:val="28"/>
        </w:rPr>
        <w:t xml:space="preserve">Принять на рассмотрение проект бюджета Петропавловского сельского поселения Петропавловского муниципального района </w:t>
      </w:r>
      <w:r w:rsidR="00722CC0" w:rsidRPr="00A42A15">
        <w:rPr>
          <w:color w:val="000000"/>
          <w:sz w:val="28"/>
          <w:szCs w:val="28"/>
        </w:rPr>
        <w:t xml:space="preserve">Воронежской </w:t>
      </w:r>
      <w:r w:rsidR="00683D5B">
        <w:rPr>
          <w:color w:val="000000"/>
          <w:sz w:val="28"/>
          <w:szCs w:val="28"/>
        </w:rPr>
        <w:t>области на 2024 год и плановый период 2025</w:t>
      </w:r>
      <w:r w:rsidR="003A3E85">
        <w:rPr>
          <w:color w:val="000000"/>
          <w:sz w:val="28"/>
          <w:szCs w:val="28"/>
        </w:rPr>
        <w:t xml:space="preserve"> – </w:t>
      </w:r>
      <w:r w:rsidR="00683D5B">
        <w:rPr>
          <w:color w:val="000000"/>
          <w:sz w:val="28"/>
          <w:szCs w:val="28"/>
        </w:rPr>
        <w:t>2026</w:t>
      </w:r>
      <w:r w:rsidR="00990527">
        <w:rPr>
          <w:color w:val="000000"/>
          <w:sz w:val="28"/>
          <w:szCs w:val="28"/>
        </w:rPr>
        <w:t xml:space="preserve">  годов  согласно  приложению  1     к  настоящему  решению.</w:t>
      </w:r>
    </w:p>
    <w:p w:rsidR="00A42A15" w:rsidRDefault="00D14B31" w:rsidP="0023391A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42A15">
        <w:rPr>
          <w:color w:val="000000"/>
          <w:sz w:val="28"/>
          <w:szCs w:val="28"/>
        </w:rPr>
        <w:t>Н</w:t>
      </w:r>
      <w:r w:rsidR="00990527">
        <w:rPr>
          <w:color w:val="000000"/>
          <w:sz w:val="28"/>
          <w:szCs w:val="28"/>
        </w:rPr>
        <w:t>азначить публичные слушания по п</w:t>
      </w:r>
      <w:r w:rsidRPr="00A42A15">
        <w:rPr>
          <w:color w:val="000000"/>
          <w:sz w:val="28"/>
          <w:szCs w:val="28"/>
        </w:rPr>
        <w:t>роекту бюджета Петропавловского сельского поселения Петропавловского муниципального р</w:t>
      </w:r>
      <w:r w:rsidR="00757E76">
        <w:rPr>
          <w:color w:val="000000"/>
          <w:sz w:val="28"/>
          <w:szCs w:val="28"/>
        </w:rPr>
        <w:t>а</w:t>
      </w:r>
      <w:r w:rsidR="00990527">
        <w:rPr>
          <w:color w:val="000000"/>
          <w:sz w:val="28"/>
          <w:szCs w:val="28"/>
        </w:rPr>
        <w:t>йона Воронежско</w:t>
      </w:r>
      <w:r w:rsidR="00683D5B">
        <w:rPr>
          <w:color w:val="000000"/>
          <w:sz w:val="28"/>
          <w:szCs w:val="28"/>
        </w:rPr>
        <w:t>й области на 2024</w:t>
      </w:r>
      <w:r w:rsidRPr="00A42A15">
        <w:rPr>
          <w:color w:val="000000"/>
          <w:sz w:val="28"/>
          <w:szCs w:val="28"/>
        </w:rPr>
        <w:t xml:space="preserve"> год и плановый период 20</w:t>
      </w:r>
      <w:r w:rsidR="00683D5B">
        <w:rPr>
          <w:color w:val="000000"/>
          <w:sz w:val="28"/>
          <w:szCs w:val="28"/>
        </w:rPr>
        <w:t>25</w:t>
      </w:r>
      <w:r w:rsidRPr="00A42A15">
        <w:rPr>
          <w:color w:val="000000"/>
          <w:sz w:val="28"/>
          <w:szCs w:val="28"/>
        </w:rPr>
        <w:t xml:space="preserve"> –</w:t>
      </w:r>
      <w:r w:rsidR="00683D5B">
        <w:rPr>
          <w:color w:val="000000"/>
          <w:sz w:val="28"/>
          <w:szCs w:val="28"/>
        </w:rPr>
        <w:t xml:space="preserve"> 2026</w:t>
      </w:r>
      <w:r w:rsidR="00757E76">
        <w:rPr>
          <w:color w:val="000000"/>
          <w:sz w:val="28"/>
          <w:szCs w:val="28"/>
        </w:rPr>
        <w:t xml:space="preserve"> </w:t>
      </w:r>
      <w:r w:rsidR="00683D5B">
        <w:rPr>
          <w:color w:val="000000"/>
          <w:sz w:val="28"/>
          <w:szCs w:val="28"/>
        </w:rPr>
        <w:t>годов  на 11  часов 20 декабря 2023</w:t>
      </w:r>
      <w:r w:rsidR="003A3E85">
        <w:rPr>
          <w:color w:val="000000"/>
          <w:sz w:val="28"/>
          <w:szCs w:val="28"/>
        </w:rPr>
        <w:t xml:space="preserve"> </w:t>
      </w:r>
      <w:r w:rsidR="008E0EAC" w:rsidRPr="00A42A15">
        <w:rPr>
          <w:color w:val="000000"/>
          <w:sz w:val="28"/>
          <w:szCs w:val="28"/>
        </w:rPr>
        <w:t xml:space="preserve"> года.</w:t>
      </w:r>
    </w:p>
    <w:p w:rsidR="005A5DAF" w:rsidRDefault="008E0EAC" w:rsidP="00D14B31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42A15">
        <w:rPr>
          <w:color w:val="000000"/>
          <w:sz w:val="28"/>
          <w:szCs w:val="28"/>
        </w:rPr>
        <w:t xml:space="preserve">Провести </w:t>
      </w:r>
      <w:r w:rsidR="00A42A15">
        <w:rPr>
          <w:color w:val="000000"/>
          <w:sz w:val="28"/>
          <w:szCs w:val="28"/>
        </w:rPr>
        <w:t xml:space="preserve">публичные </w:t>
      </w:r>
      <w:r w:rsidRPr="00A42A15">
        <w:rPr>
          <w:color w:val="000000"/>
          <w:sz w:val="28"/>
          <w:szCs w:val="28"/>
        </w:rPr>
        <w:t>сл</w:t>
      </w:r>
      <w:r w:rsidR="003A3E85">
        <w:rPr>
          <w:color w:val="000000"/>
          <w:sz w:val="28"/>
          <w:szCs w:val="28"/>
        </w:rPr>
        <w:t xml:space="preserve">ушания в сельском  </w:t>
      </w:r>
      <w:proofErr w:type="gramStart"/>
      <w:r w:rsidR="003A3E85">
        <w:rPr>
          <w:color w:val="000000"/>
          <w:sz w:val="28"/>
          <w:szCs w:val="28"/>
        </w:rPr>
        <w:t>доме</w:t>
      </w:r>
      <w:proofErr w:type="gramEnd"/>
      <w:r w:rsidR="003A3E85">
        <w:rPr>
          <w:color w:val="000000"/>
          <w:sz w:val="28"/>
          <w:szCs w:val="28"/>
        </w:rPr>
        <w:t xml:space="preserve">  культуры  </w:t>
      </w:r>
      <w:r w:rsidRPr="00A42A15">
        <w:rPr>
          <w:color w:val="000000"/>
          <w:sz w:val="28"/>
          <w:szCs w:val="28"/>
        </w:rPr>
        <w:t>расположенном по адресу: Воронежская область</w:t>
      </w:r>
      <w:r w:rsidR="0023391A" w:rsidRPr="00A42A15">
        <w:rPr>
          <w:color w:val="000000"/>
          <w:sz w:val="28"/>
          <w:szCs w:val="28"/>
        </w:rPr>
        <w:t xml:space="preserve"> Пет</w:t>
      </w:r>
      <w:r w:rsidRPr="00A42A15">
        <w:rPr>
          <w:color w:val="000000"/>
          <w:sz w:val="28"/>
          <w:szCs w:val="28"/>
        </w:rPr>
        <w:t>ропавловский район</w:t>
      </w:r>
      <w:r w:rsidR="0023391A" w:rsidRPr="00A42A15">
        <w:rPr>
          <w:color w:val="000000"/>
          <w:sz w:val="28"/>
          <w:szCs w:val="28"/>
        </w:rPr>
        <w:t xml:space="preserve"> </w:t>
      </w:r>
      <w:r w:rsidRPr="00A42A15">
        <w:rPr>
          <w:color w:val="000000"/>
          <w:sz w:val="28"/>
          <w:szCs w:val="28"/>
        </w:rPr>
        <w:t>с.</w:t>
      </w:r>
      <w:r w:rsidR="006D0038" w:rsidRPr="00A42A15">
        <w:rPr>
          <w:color w:val="000000"/>
          <w:sz w:val="28"/>
          <w:szCs w:val="28"/>
        </w:rPr>
        <w:t xml:space="preserve"> Петропавловка ул. </w:t>
      </w:r>
      <w:r w:rsidR="003A3E85">
        <w:rPr>
          <w:color w:val="000000"/>
          <w:sz w:val="28"/>
          <w:szCs w:val="28"/>
        </w:rPr>
        <w:t>50 лет Октября д.61</w:t>
      </w:r>
      <w:r w:rsidR="00EC065F" w:rsidRPr="00A42A15">
        <w:rPr>
          <w:color w:val="000000"/>
          <w:sz w:val="28"/>
          <w:szCs w:val="28"/>
        </w:rPr>
        <w:t>.</w:t>
      </w:r>
    </w:p>
    <w:p w:rsidR="005A5DAF" w:rsidRDefault="008E0EAC" w:rsidP="00EC065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A5DAF">
        <w:rPr>
          <w:color w:val="000000"/>
          <w:sz w:val="28"/>
          <w:szCs w:val="28"/>
        </w:rPr>
        <w:t>Создать рабочую группу по проведени</w:t>
      </w:r>
      <w:r w:rsidR="001101A2">
        <w:rPr>
          <w:color w:val="000000"/>
          <w:sz w:val="28"/>
          <w:szCs w:val="28"/>
        </w:rPr>
        <w:t>ю публичных слушаний   согласно  приложению  2  к  настоящему  решению.</w:t>
      </w:r>
    </w:p>
    <w:p w:rsidR="001101A2" w:rsidRDefault="00EC065F" w:rsidP="001101A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A5DAF">
        <w:rPr>
          <w:color w:val="000000"/>
          <w:sz w:val="28"/>
          <w:szCs w:val="28"/>
        </w:rPr>
        <w:t>Утвердить порядок работы рабочей группы по про</w:t>
      </w:r>
      <w:r w:rsidR="001101A2">
        <w:rPr>
          <w:color w:val="000000"/>
          <w:sz w:val="28"/>
          <w:szCs w:val="28"/>
        </w:rPr>
        <w:t>ведению публичных слушаний согласно  приложению  3  к  настоящему  решению.</w:t>
      </w:r>
    </w:p>
    <w:p w:rsidR="005A5738" w:rsidRDefault="005A5738" w:rsidP="005A5738">
      <w:pPr>
        <w:pStyle w:val="a4"/>
        <w:ind w:left="1170"/>
        <w:jc w:val="both"/>
        <w:rPr>
          <w:color w:val="000000"/>
          <w:sz w:val="28"/>
          <w:szCs w:val="28"/>
        </w:rPr>
      </w:pPr>
    </w:p>
    <w:p w:rsidR="00330B1D" w:rsidRPr="005A5DAF" w:rsidRDefault="00EC065F" w:rsidP="00D14B31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A5DAF">
        <w:rPr>
          <w:color w:val="000000"/>
          <w:sz w:val="28"/>
          <w:szCs w:val="28"/>
        </w:rPr>
        <w:lastRenderedPageBreak/>
        <w:t>Обнародовать настоя</w:t>
      </w:r>
      <w:r w:rsidR="00A56127" w:rsidRPr="005A5DAF">
        <w:rPr>
          <w:color w:val="000000"/>
          <w:sz w:val="28"/>
          <w:szCs w:val="28"/>
        </w:rPr>
        <w:t>щ</w:t>
      </w:r>
      <w:r w:rsidR="001101A2">
        <w:rPr>
          <w:color w:val="000000"/>
          <w:sz w:val="28"/>
          <w:szCs w:val="28"/>
        </w:rPr>
        <w:t>ее решение, а также разместить  на официальном  сайте  органов  местного самоуправления   Петропавловлоского сельского  поселения    в  сети интернет.</w:t>
      </w:r>
    </w:p>
    <w:p w:rsidR="00EC065F" w:rsidRDefault="00EC065F" w:rsidP="00D14B31">
      <w:pPr>
        <w:jc w:val="both"/>
        <w:rPr>
          <w:color w:val="000000"/>
          <w:sz w:val="28"/>
          <w:szCs w:val="28"/>
        </w:rPr>
      </w:pPr>
    </w:p>
    <w:p w:rsidR="005A5738" w:rsidRDefault="005A5738" w:rsidP="00D14B31">
      <w:pPr>
        <w:jc w:val="both"/>
        <w:rPr>
          <w:color w:val="000000"/>
          <w:sz w:val="28"/>
          <w:szCs w:val="28"/>
        </w:rPr>
      </w:pPr>
    </w:p>
    <w:p w:rsidR="005A5738" w:rsidRDefault="005A5738" w:rsidP="00D14B31">
      <w:pPr>
        <w:jc w:val="both"/>
        <w:rPr>
          <w:color w:val="000000"/>
          <w:sz w:val="28"/>
          <w:szCs w:val="28"/>
        </w:rPr>
      </w:pPr>
    </w:p>
    <w:p w:rsidR="008E0EAC" w:rsidRDefault="008E0EAC" w:rsidP="00D14B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Петропавловского</w:t>
      </w:r>
    </w:p>
    <w:p w:rsidR="003A3E85" w:rsidRDefault="005A5DAF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="005A573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E0EAC">
        <w:rPr>
          <w:color w:val="000000"/>
          <w:sz w:val="28"/>
          <w:szCs w:val="28"/>
        </w:rPr>
        <w:t>Ю.</w:t>
      </w:r>
      <w:r w:rsidR="00053912">
        <w:rPr>
          <w:color w:val="000000"/>
          <w:sz w:val="28"/>
          <w:szCs w:val="28"/>
        </w:rPr>
        <w:t xml:space="preserve"> </w:t>
      </w:r>
      <w:r w:rsidR="008E0EAC">
        <w:rPr>
          <w:color w:val="000000"/>
          <w:sz w:val="28"/>
          <w:szCs w:val="28"/>
        </w:rPr>
        <w:t>С. Шевцов</w:t>
      </w:r>
    </w:p>
    <w:p w:rsidR="008E0EAC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5738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Совета    </w:t>
      </w:r>
    </w:p>
    <w:p w:rsidR="005A5738" w:rsidRDefault="005A5738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A3E85">
        <w:rPr>
          <w:color w:val="000000"/>
          <w:sz w:val="28"/>
          <w:szCs w:val="28"/>
        </w:rPr>
        <w:t>ародных</w:t>
      </w:r>
      <w:r>
        <w:rPr>
          <w:color w:val="000000"/>
          <w:sz w:val="28"/>
          <w:szCs w:val="28"/>
        </w:rPr>
        <w:t xml:space="preserve">       </w:t>
      </w:r>
      <w:r w:rsidR="003A3E85">
        <w:rPr>
          <w:color w:val="000000"/>
          <w:sz w:val="28"/>
          <w:szCs w:val="28"/>
        </w:rPr>
        <w:t xml:space="preserve">депутатов </w:t>
      </w:r>
      <w:r w:rsidR="003A3E85">
        <w:rPr>
          <w:color w:val="000000"/>
          <w:sz w:val="28"/>
          <w:szCs w:val="28"/>
        </w:rPr>
        <w:tab/>
      </w:r>
      <w:r w:rsidR="003A3E85">
        <w:rPr>
          <w:color w:val="000000"/>
          <w:sz w:val="28"/>
          <w:szCs w:val="28"/>
        </w:rPr>
        <w:tab/>
        <w:t xml:space="preserve"> </w:t>
      </w: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Петропавловского</w:t>
      </w: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="005A573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поселения                                                    </w:t>
      </w:r>
      <w:r w:rsidR="005A573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С.Н. Черняков     </w:t>
      </w: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7B2AFC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7B2AFC" w:rsidRDefault="00683D5B" w:rsidP="007B2AFC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№     от       11.2023</w:t>
      </w:r>
      <w:r w:rsidR="007B2AFC">
        <w:rPr>
          <w:color w:val="000000"/>
          <w:sz w:val="28"/>
          <w:szCs w:val="28"/>
        </w:rPr>
        <w:t xml:space="preserve"> года</w:t>
      </w:r>
    </w:p>
    <w:p w:rsidR="003A3E85" w:rsidRDefault="003A3E85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Pr="001E2F82" w:rsidRDefault="007B2AFC" w:rsidP="007B2AFC"/>
    <w:p w:rsidR="007B2AFC" w:rsidRPr="001E2F82" w:rsidRDefault="007B2AFC" w:rsidP="007B2AFC">
      <w:pPr>
        <w:ind w:left="5103"/>
        <w:jc w:val="center"/>
      </w:pPr>
    </w:p>
    <w:p w:rsidR="007B2AFC" w:rsidRPr="001E2F82" w:rsidRDefault="007B2AFC" w:rsidP="007B2AFC">
      <w:pPr>
        <w:ind w:left="5103"/>
        <w:jc w:val="center"/>
      </w:pPr>
    </w:p>
    <w:p w:rsidR="00683D5B" w:rsidRDefault="00683D5B" w:rsidP="00683D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83D5B" w:rsidRPr="00754E7A" w:rsidRDefault="00683D5B" w:rsidP="00683D5B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683D5B" w:rsidRPr="00754E7A" w:rsidRDefault="00683D5B" w:rsidP="00683D5B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683D5B" w:rsidRPr="00754E7A" w:rsidRDefault="00683D5B" w:rsidP="00683D5B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683D5B" w:rsidRDefault="00683D5B" w:rsidP="00683D5B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683D5B" w:rsidRPr="00754E7A" w:rsidRDefault="00683D5B" w:rsidP="00683D5B">
      <w:pPr>
        <w:jc w:val="center"/>
        <w:rPr>
          <w:b/>
          <w:sz w:val="28"/>
          <w:szCs w:val="28"/>
        </w:rPr>
      </w:pPr>
    </w:p>
    <w:p w:rsidR="00683D5B" w:rsidRPr="00A47EE1" w:rsidRDefault="00683D5B" w:rsidP="00683D5B">
      <w:pPr>
        <w:jc w:val="center"/>
      </w:pPr>
    </w:p>
    <w:p w:rsidR="00683D5B" w:rsidRDefault="00683D5B" w:rsidP="00683D5B">
      <w:pPr>
        <w:jc w:val="center"/>
        <w:rPr>
          <w:b/>
          <w:sz w:val="36"/>
          <w:szCs w:val="36"/>
        </w:rPr>
      </w:pPr>
      <w:proofErr w:type="gramStart"/>
      <w:r w:rsidRPr="00CD3104">
        <w:rPr>
          <w:b/>
          <w:sz w:val="36"/>
          <w:szCs w:val="36"/>
        </w:rPr>
        <w:t>Р</w:t>
      </w:r>
      <w:proofErr w:type="gramEnd"/>
      <w:r w:rsidRPr="00CD3104">
        <w:rPr>
          <w:b/>
          <w:sz w:val="36"/>
          <w:szCs w:val="36"/>
        </w:rPr>
        <w:t xml:space="preserve"> Е Ш Е Н И Е</w:t>
      </w:r>
    </w:p>
    <w:p w:rsidR="00683D5B" w:rsidRPr="00A47EE1" w:rsidRDefault="00683D5B" w:rsidP="00683D5B"/>
    <w:p w:rsidR="005A5738" w:rsidRDefault="005A5738" w:rsidP="005A5738">
      <w:pPr>
        <w:ind w:right="-255"/>
        <w:jc w:val="both"/>
      </w:pPr>
    </w:p>
    <w:p w:rsidR="00683D5B" w:rsidRPr="003A2F2D" w:rsidRDefault="00683D5B" w:rsidP="005A5738">
      <w:pPr>
        <w:ind w:right="-25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___12.2023 года № ___</w:t>
      </w:r>
    </w:p>
    <w:p w:rsidR="00683D5B" w:rsidRPr="005A5738" w:rsidRDefault="00683D5B" w:rsidP="005A5738">
      <w:pPr>
        <w:ind w:right="-255"/>
        <w:jc w:val="both"/>
        <w:rPr>
          <w:sz w:val="24"/>
          <w:szCs w:val="24"/>
        </w:rPr>
      </w:pPr>
      <w:r w:rsidRPr="005A5738">
        <w:rPr>
          <w:sz w:val="24"/>
          <w:szCs w:val="24"/>
        </w:rPr>
        <w:t xml:space="preserve">с. Петропавловка   </w:t>
      </w:r>
    </w:p>
    <w:p w:rsidR="00683D5B" w:rsidRDefault="00683D5B" w:rsidP="00683D5B"/>
    <w:p w:rsidR="00683D5B" w:rsidRDefault="00683D5B" w:rsidP="00683D5B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683D5B" w:rsidRDefault="00683D5B" w:rsidP="00683D5B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О    бюджете    Петропавловского  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83D5B" w:rsidRDefault="00683D5B" w:rsidP="00683D5B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поселения Петропавловского муниципального</w:t>
      </w:r>
    </w:p>
    <w:p w:rsidR="00683D5B" w:rsidRDefault="00683D5B" w:rsidP="00683D5B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Воронежской   области  на 2024 год и </w:t>
      </w:r>
    </w:p>
    <w:p w:rsidR="00683D5B" w:rsidRDefault="00683D5B" w:rsidP="00683D5B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на   плановый   период     2025   и    2026 годов.</w:t>
      </w:r>
    </w:p>
    <w:p w:rsidR="00683D5B" w:rsidRDefault="00683D5B" w:rsidP="00683D5B">
      <w:pPr>
        <w:rPr>
          <w:sz w:val="28"/>
          <w:szCs w:val="28"/>
        </w:rPr>
      </w:pPr>
    </w:p>
    <w:p w:rsidR="00683D5B" w:rsidRDefault="00683D5B" w:rsidP="00683D5B">
      <w:pPr>
        <w:rPr>
          <w:sz w:val="28"/>
          <w:szCs w:val="28"/>
        </w:rPr>
      </w:pP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Петропавловского сельского поселения решил:</w:t>
      </w:r>
    </w:p>
    <w:p w:rsidR="00683D5B" w:rsidRDefault="00683D5B" w:rsidP="00683D5B">
      <w:pPr>
        <w:jc w:val="both"/>
        <w:rPr>
          <w:sz w:val="28"/>
          <w:szCs w:val="28"/>
        </w:rPr>
      </w:pP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Основные характеристики бюджета Петропавловского сельского поселения Петропавловского муниципального района Воронежской области на 20243 год и на плановый период 2025 и 2026 годов.</w:t>
      </w:r>
    </w:p>
    <w:p w:rsidR="00683D5B" w:rsidRDefault="00683D5B" w:rsidP="00683D5B">
      <w:pPr>
        <w:jc w:val="both"/>
        <w:rPr>
          <w:sz w:val="28"/>
          <w:szCs w:val="28"/>
        </w:rPr>
      </w:pP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бюджета Петропавловского сельского поселения Петропавловского муниципального района Воронежской области на 2024 год:</w:t>
      </w:r>
    </w:p>
    <w:p w:rsidR="00683D5B" w:rsidRPr="00975E57" w:rsidRDefault="00683D5B" w:rsidP="00683D5B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1) прогнозируемый общий объем доходов бюджета Петропавловского сельского поселения в сумме </w:t>
      </w:r>
      <w:r w:rsidRPr="00975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44 089,625 </w:t>
      </w:r>
      <w:r w:rsidRPr="00975E57">
        <w:rPr>
          <w:sz w:val="28"/>
          <w:szCs w:val="28"/>
        </w:rPr>
        <w:t xml:space="preserve">тыс. рублей, </w:t>
      </w:r>
      <w:r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>
        <w:rPr>
          <w:spacing w:val="-6"/>
          <w:sz w:val="28"/>
          <w:szCs w:val="28"/>
        </w:rPr>
        <w:t>29 524,625</w:t>
      </w:r>
      <w:r w:rsidRPr="00975E57">
        <w:rPr>
          <w:spacing w:val="-6"/>
          <w:sz w:val="28"/>
          <w:szCs w:val="28"/>
        </w:rPr>
        <w:t> тыс. рублей, из них:</w:t>
      </w:r>
    </w:p>
    <w:p w:rsidR="00683D5B" w:rsidRPr="00975E57" w:rsidRDefault="00683D5B" w:rsidP="00683D5B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>
        <w:rPr>
          <w:spacing w:val="-6"/>
          <w:sz w:val="28"/>
          <w:szCs w:val="28"/>
        </w:rPr>
        <w:t>18 933,056</w:t>
      </w:r>
      <w:r w:rsidRPr="00975E57">
        <w:rPr>
          <w:spacing w:val="-6"/>
          <w:sz w:val="28"/>
          <w:szCs w:val="28"/>
        </w:rPr>
        <w:t xml:space="preserve"> рублей, в том числе субвенции – </w:t>
      </w:r>
      <w:r>
        <w:rPr>
          <w:spacing w:val="-6"/>
          <w:sz w:val="28"/>
          <w:szCs w:val="28"/>
        </w:rPr>
        <w:t>390,200</w:t>
      </w:r>
      <w:r w:rsidRPr="00975E57">
        <w:rPr>
          <w:spacing w:val="-6"/>
          <w:sz w:val="28"/>
          <w:szCs w:val="28"/>
        </w:rPr>
        <w:t xml:space="preserve">  тыс. рублей;</w:t>
      </w:r>
    </w:p>
    <w:p w:rsidR="00683D5B" w:rsidRPr="00975E57" w:rsidRDefault="00683D5B" w:rsidP="00683D5B">
      <w:pPr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>
        <w:rPr>
          <w:spacing w:val="-6"/>
          <w:sz w:val="28"/>
          <w:szCs w:val="28"/>
        </w:rPr>
        <w:t>10 591,569</w:t>
      </w:r>
      <w:r w:rsidRPr="00975E57">
        <w:rPr>
          <w:spacing w:val="-6"/>
          <w:sz w:val="28"/>
          <w:szCs w:val="28"/>
        </w:rPr>
        <w:t xml:space="preserve">  тыс. рублей; в том числе дотации -  </w:t>
      </w:r>
      <w:r>
        <w:rPr>
          <w:spacing w:val="-6"/>
          <w:sz w:val="28"/>
          <w:szCs w:val="28"/>
        </w:rPr>
        <w:t>6 170,429</w:t>
      </w:r>
      <w:r w:rsidRPr="00975E57">
        <w:rPr>
          <w:spacing w:val="-6"/>
          <w:sz w:val="28"/>
          <w:szCs w:val="28"/>
        </w:rPr>
        <w:t xml:space="preserve"> тыс. рублей; </w:t>
      </w:r>
    </w:p>
    <w:p w:rsidR="00683D5B" w:rsidRPr="00975E57" w:rsidRDefault="00683D5B" w:rsidP="00683D5B">
      <w:pPr>
        <w:rPr>
          <w:sz w:val="28"/>
          <w:szCs w:val="28"/>
        </w:rPr>
      </w:pPr>
      <w:r w:rsidRPr="00975E57">
        <w:rPr>
          <w:sz w:val="28"/>
          <w:szCs w:val="28"/>
        </w:rPr>
        <w:lastRenderedPageBreak/>
        <w:t xml:space="preserve">          2) общий объем расходов бюджета Петропавловского сельского поселения в сумме </w:t>
      </w:r>
      <w:r>
        <w:rPr>
          <w:sz w:val="28"/>
          <w:szCs w:val="28"/>
        </w:rPr>
        <w:t>44 762,172</w:t>
      </w:r>
      <w:r w:rsidRPr="00975E57">
        <w:rPr>
          <w:sz w:val="28"/>
          <w:szCs w:val="28"/>
        </w:rPr>
        <w:t xml:space="preserve"> тыс. рублей;</w:t>
      </w:r>
    </w:p>
    <w:p w:rsidR="00683D5B" w:rsidRPr="00975E57" w:rsidRDefault="00683D5B" w:rsidP="00683D5B">
      <w:pPr>
        <w:rPr>
          <w:sz w:val="28"/>
          <w:szCs w:val="28"/>
        </w:rPr>
      </w:pPr>
      <w:r w:rsidRPr="00975E57">
        <w:rPr>
          <w:sz w:val="28"/>
          <w:szCs w:val="28"/>
        </w:rPr>
        <w:t xml:space="preserve">          3) прогнозируемый дефицит бюджета Петропавловского сельского поселения в сумме  </w:t>
      </w:r>
      <w:r>
        <w:rPr>
          <w:sz w:val="28"/>
          <w:szCs w:val="28"/>
        </w:rPr>
        <w:t>672,548</w:t>
      </w:r>
      <w:r w:rsidRPr="00975E57">
        <w:rPr>
          <w:sz w:val="28"/>
          <w:szCs w:val="28"/>
        </w:rPr>
        <w:t xml:space="preserve"> тыс</w:t>
      </w:r>
      <w:proofErr w:type="gramStart"/>
      <w:r w:rsidRPr="00975E57">
        <w:rPr>
          <w:sz w:val="28"/>
          <w:szCs w:val="28"/>
        </w:rPr>
        <w:t>.р</w:t>
      </w:r>
      <w:proofErr w:type="gramEnd"/>
      <w:r w:rsidRPr="00975E57">
        <w:rPr>
          <w:sz w:val="28"/>
          <w:szCs w:val="28"/>
        </w:rPr>
        <w:t>уб.</w:t>
      </w:r>
    </w:p>
    <w:p w:rsidR="00683D5B" w:rsidRDefault="00683D5B" w:rsidP="00683D5B">
      <w:pPr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6"/>
          <w:sz w:val="28"/>
          <w:szCs w:val="28"/>
        </w:rPr>
        <w:t xml:space="preserve">            </w:t>
      </w:r>
      <w:r>
        <w:rPr>
          <w:color w:val="000000"/>
          <w:spacing w:val="-6"/>
          <w:sz w:val="28"/>
          <w:szCs w:val="28"/>
        </w:rPr>
        <w:t>2. Утвердить основные характеристики  бюджета Петропавловского сельского поселения Петропавловского муниципального района Воронежской области на 2025 год и на 2026 год:</w:t>
      </w:r>
    </w:p>
    <w:p w:rsidR="00683D5B" w:rsidRDefault="00683D5B" w:rsidP="00683D5B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1) </w:t>
      </w:r>
      <w:proofErr w:type="gramStart"/>
      <w:r>
        <w:rPr>
          <w:color w:val="000000"/>
          <w:spacing w:val="-6"/>
          <w:sz w:val="28"/>
          <w:szCs w:val="28"/>
        </w:rPr>
        <w:t>прогнозируемый</w:t>
      </w:r>
      <w:proofErr w:type="gramEnd"/>
      <w:r>
        <w:rPr>
          <w:color w:val="000000"/>
          <w:spacing w:val="-6"/>
          <w:sz w:val="28"/>
          <w:szCs w:val="28"/>
        </w:rPr>
        <w:t xml:space="preserve"> общий доходов бюджета Петропавловского сельского поселения:</w:t>
      </w:r>
    </w:p>
    <w:p w:rsidR="00683D5B" w:rsidRPr="00975E57" w:rsidRDefault="00683D5B" w:rsidP="00683D5B">
      <w:pPr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-  на 2025 год  в сумме  </w:t>
      </w:r>
      <w:r>
        <w:rPr>
          <w:spacing w:val="-6"/>
          <w:sz w:val="28"/>
          <w:szCs w:val="28"/>
        </w:rPr>
        <w:t>21 809,688</w:t>
      </w:r>
      <w:r w:rsidRPr="00975E57">
        <w:rPr>
          <w:spacing w:val="-6"/>
          <w:sz w:val="28"/>
          <w:szCs w:val="28"/>
        </w:rPr>
        <w:t>1 тыс. рублей, в том числе объем безвозмездных поступлений в сумме </w:t>
      </w:r>
      <w:r>
        <w:rPr>
          <w:spacing w:val="-6"/>
          <w:sz w:val="28"/>
          <w:szCs w:val="28"/>
        </w:rPr>
        <w:t>6 944,688</w:t>
      </w:r>
      <w:r w:rsidRPr="00975E57">
        <w:rPr>
          <w:spacing w:val="-6"/>
          <w:sz w:val="28"/>
          <w:szCs w:val="28"/>
        </w:rPr>
        <w:t> тыс. рублей, из них:</w:t>
      </w:r>
    </w:p>
    <w:p w:rsidR="00683D5B" w:rsidRPr="00975E57" w:rsidRDefault="00683D5B" w:rsidP="00683D5B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>
        <w:rPr>
          <w:spacing w:val="-6"/>
          <w:sz w:val="28"/>
          <w:szCs w:val="28"/>
        </w:rPr>
        <w:t>562,878</w:t>
      </w:r>
      <w:r w:rsidRPr="00975E57">
        <w:rPr>
          <w:spacing w:val="-6"/>
          <w:sz w:val="28"/>
          <w:szCs w:val="28"/>
        </w:rPr>
        <w:t xml:space="preserve"> тыс. рублей, в том числе субвенции – </w:t>
      </w:r>
      <w:r>
        <w:rPr>
          <w:spacing w:val="-6"/>
          <w:sz w:val="28"/>
          <w:szCs w:val="28"/>
        </w:rPr>
        <w:t>306,80</w:t>
      </w:r>
      <w:r w:rsidRPr="00975E57">
        <w:rPr>
          <w:spacing w:val="-6"/>
          <w:sz w:val="28"/>
          <w:szCs w:val="28"/>
        </w:rPr>
        <w:t>0 тыс. рублей;</w:t>
      </w:r>
    </w:p>
    <w:p w:rsidR="00683D5B" w:rsidRPr="00975E57" w:rsidRDefault="00683D5B" w:rsidP="00683D5B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>
        <w:rPr>
          <w:spacing w:val="-6"/>
          <w:sz w:val="28"/>
          <w:szCs w:val="28"/>
        </w:rPr>
        <w:t>6 381,тыс.</w:t>
      </w:r>
      <w:r w:rsidRPr="00975E57">
        <w:rPr>
          <w:spacing w:val="-6"/>
          <w:sz w:val="28"/>
          <w:szCs w:val="28"/>
        </w:rPr>
        <w:t xml:space="preserve">  рублей; в том числе дотации –</w:t>
      </w:r>
      <w:r>
        <w:rPr>
          <w:spacing w:val="-6"/>
          <w:sz w:val="28"/>
          <w:szCs w:val="28"/>
        </w:rPr>
        <w:t>1628,3 тыс</w:t>
      </w:r>
      <w:proofErr w:type="gramStart"/>
      <w:r>
        <w:rPr>
          <w:spacing w:val="-6"/>
          <w:sz w:val="28"/>
          <w:szCs w:val="28"/>
        </w:rPr>
        <w:t>.</w:t>
      </w:r>
      <w:r w:rsidRPr="00975E57">
        <w:rPr>
          <w:spacing w:val="-6"/>
          <w:sz w:val="28"/>
          <w:szCs w:val="28"/>
        </w:rPr>
        <w:t>р</w:t>
      </w:r>
      <w:proofErr w:type="gramEnd"/>
      <w:r w:rsidRPr="00975E57">
        <w:rPr>
          <w:spacing w:val="-6"/>
          <w:sz w:val="28"/>
          <w:szCs w:val="28"/>
        </w:rPr>
        <w:t xml:space="preserve">ублей; </w:t>
      </w:r>
    </w:p>
    <w:p w:rsidR="00683D5B" w:rsidRDefault="00683D5B" w:rsidP="00683D5B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- на 2026 год  в сумме  </w:t>
      </w:r>
      <w:r>
        <w:rPr>
          <w:spacing w:val="-6"/>
          <w:sz w:val="28"/>
          <w:szCs w:val="28"/>
        </w:rPr>
        <w:t>22 270,008</w:t>
      </w:r>
      <w:r w:rsidRPr="00975E57">
        <w:rPr>
          <w:spacing w:val="-6"/>
          <w:sz w:val="28"/>
          <w:szCs w:val="28"/>
        </w:rPr>
        <w:t>85 тыс</w:t>
      </w:r>
      <w:r>
        <w:rPr>
          <w:color w:val="000000"/>
          <w:spacing w:val="-6"/>
          <w:sz w:val="28"/>
          <w:szCs w:val="28"/>
        </w:rPr>
        <w:t>. рублей, в том числе объем безвозмездных поступлений в сумме  7 105,008 рублей, из них:</w:t>
      </w:r>
    </w:p>
    <w:p w:rsidR="00683D5B" w:rsidRPr="00975E57" w:rsidRDefault="00683D5B" w:rsidP="00683D5B">
      <w:pPr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- безвозмездные поступления из областного бюджета в </w:t>
      </w:r>
      <w:r w:rsidRPr="00975E57">
        <w:rPr>
          <w:spacing w:val="-6"/>
          <w:sz w:val="28"/>
          <w:szCs w:val="28"/>
        </w:rPr>
        <w:t>сумме </w:t>
      </w:r>
      <w:r>
        <w:rPr>
          <w:spacing w:val="-6"/>
          <w:sz w:val="28"/>
          <w:szCs w:val="28"/>
        </w:rPr>
        <w:t xml:space="preserve">562,878 тыс. </w:t>
      </w:r>
      <w:r>
        <w:rPr>
          <w:color w:val="000000"/>
          <w:spacing w:val="-6"/>
          <w:sz w:val="28"/>
          <w:szCs w:val="28"/>
        </w:rPr>
        <w:t xml:space="preserve">рублей, в том числе субвенции </w:t>
      </w:r>
      <w:r w:rsidRPr="00975E57">
        <w:rPr>
          <w:spacing w:val="-6"/>
          <w:sz w:val="28"/>
          <w:szCs w:val="28"/>
        </w:rPr>
        <w:t>– 306,800 рублей;</w:t>
      </w:r>
    </w:p>
    <w:p w:rsidR="00683D5B" w:rsidRPr="00975E57" w:rsidRDefault="00683D5B" w:rsidP="00683D5B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>
        <w:rPr>
          <w:spacing w:val="-6"/>
          <w:sz w:val="28"/>
          <w:szCs w:val="28"/>
        </w:rPr>
        <w:t>6 542,130 тыс.</w:t>
      </w:r>
      <w:r w:rsidRPr="00975E57">
        <w:rPr>
          <w:spacing w:val="-6"/>
          <w:sz w:val="28"/>
          <w:szCs w:val="28"/>
        </w:rPr>
        <w:t xml:space="preserve">  рублей; в том числе дотации – </w:t>
      </w:r>
      <w:r>
        <w:rPr>
          <w:spacing w:val="-6"/>
          <w:sz w:val="28"/>
          <w:szCs w:val="28"/>
        </w:rPr>
        <w:t>1 628,3 тыс.</w:t>
      </w:r>
      <w:r w:rsidRPr="00975E57">
        <w:rPr>
          <w:spacing w:val="-6"/>
          <w:sz w:val="28"/>
          <w:szCs w:val="28"/>
        </w:rPr>
        <w:t xml:space="preserve"> рублей; </w:t>
      </w:r>
    </w:p>
    <w:p w:rsidR="00683D5B" w:rsidRPr="00975E57" w:rsidRDefault="00683D5B" w:rsidP="00683D5B">
      <w:pPr>
        <w:jc w:val="both"/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2)  общий объем расходов бюджета Петропавловского сельского поселения на 202</w:t>
      </w:r>
      <w:r>
        <w:rPr>
          <w:spacing w:val="-6"/>
          <w:sz w:val="28"/>
          <w:szCs w:val="28"/>
        </w:rPr>
        <w:t>5</w:t>
      </w:r>
      <w:r w:rsidRPr="00975E57">
        <w:rPr>
          <w:spacing w:val="-6"/>
          <w:sz w:val="28"/>
          <w:szCs w:val="28"/>
        </w:rPr>
        <w:t xml:space="preserve"> год в сумме – </w:t>
      </w:r>
      <w:r>
        <w:rPr>
          <w:spacing w:val="-6"/>
          <w:sz w:val="28"/>
          <w:szCs w:val="28"/>
        </w:rPr>
        <w:t>21809,688</w:t>
      </w:r>
      <w:r w:rsidRPr="00975E57">
        <w:rPr>
          <w:spacing w:val="-6"/>
          <w:sz w:val="28"/>
          <w:szCs w:val="28"/>
        </w:rPr>
        <w:t xml:space="preserve">  тыс. рублей, </w:t>
      </w:r>
      <w:r w:rsidRPr="00975E57">
        <w:rPr>
          <w:sz w:val="28"/>
          <w:szCs w:val="28"/>
        </w:rPr>
        <w:t>в том числе условно утвержденные расходы в сумме –</w:t>
      </w:r>
      <w:r>
        <w:rPr>
          <w:sz w:val="28"/>
          <w:szCs w:val="28"/>
        </w:rPr>
        <w:t>371,625</w:t>
      </w:r>
      <w:r w:rsidRPr="00975E57">
        <w:rPr>
          <w:sz w:val="28"/>
          <w:szCs w:val="28"/>
        </w:rPr>
        <w:t xml:space="preserve">  тыс. рублей, и на 202</w:t>
      </w:r>
      <w:r>
        <w:rPr>
          <w:sz w:val="28"/>
          <w:szCs w:val="28"/>
        </w:rPr>
        <w:t>6</w:t>
      </w:r>
      <w:r w:rsidRPr="00975E57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2270,008</w:t>
      </w:r>
      <w:r w:rsidRPr="00975E57">
        <w:rPr>
          <w:sz w:val="28"/>
          <w:szCs w:val="28"/>
        </w:rPr>
        <w:t xml:space="preserve">  тыс. рублей, в том числе условно утвержденные расходы в сумме </w:t>
      </w:r>
      <w:r>
        <w:rPr>
          <w:sz w:val="28"/>
          <w:szCs w:val="28"/>
        </w:rPr>
        <w:t>758,200</w:t>
      </w:r>
      <w:r w:rsidRPr="00975E57">
        <w:rPr>
          <w:sz w:val="28"/>
          <w:szCs w:val="28"/>
        </w:rPr>
        <w:t xml:space="preserve"> тыс. рублей;</w:t>
      </w:r>
    </w:p>
    <w:p w:rsidR="00683D5B" w:rsidRPr="00975E57" w:rsidRDefault="00683D5B" w:rsidP="00683D5B">
      <w:pPr>
        <w:pStyle w:val="a5"/>
        <w:jc w:val="both"/>
        <w:rPr>
          <w:szCs w:val="28"/>
        </w:rPr>
      </w:pPr>
      <w:r w:rsidRPr="00975E57">
        <w:rPr>
          <w:szCs w:val="28"/>
        </w:rPr>
        <w:t xml:space="preserve">          </w:t>
      </w:r>
    </w:p>
    <w:p w:rsidR="00683D5B" w:rsidRPr="005A5738" w:rsidRDefault="00683D5B" w:rsidP="00683D5B">
      <w:pPr>
        <w:pStyle w:val="a5"/>
        <w:jc w:val="both"/>
        <w:rPr>
          <w:sz w:val="28"/>
          <w:szCs w:val="28"/>
        </w:rPr>
      </w:pPr>
      <w:r w:rsidRPr="00975E57">
        <w:rPr>
          <w:spacing w:val="-6"/>
          <w:szCs w:val="28"/>
        </w:rPr>
        <w:t xml:space="preserve">        </w:t>
      </w:r>
      <w:r w:rsidRPr="00975E57">
        <w:rPr>
          <w:b/>
          <w:bCs/>
          <w:spacing w:val="-6"/>
          <w:szCs w:val="28"/>
        </w:rPr>
        <w:t xml:space="preserve"> </w:t>
      </w:r>
      <w:r w:rsidRPr="005A5738">
        <w:rPr>
          <w:b/>
          <w:bCs/>
          <w:spacing w:val="-6"/>
          <w:sz w:val="28"/>
          <w:szCs w:val="28"/>
        </w:rPr>
        <w:t xml:space="preserve">Статья 2. Поступление доходов  бюджета Петропавловского </w:t>
      </w:r>
      <w:r w:rsidRPr="005A5738">
        <w:rPr>
          <w:b/>
          <w:bCs/>
          <w:color w:val="000000"/>
          <w:spacing w:val="-6"/>
          <w:sz w:val="28"/>
          <w:szCs w:val="28"/>
        </w:rPr>
        <w:t>сельского поселения Петропавловского муниципального района Воронежской области по кодам видов доходов, подвидов доходов на 2024 год и на плановый период 2025 и 2026 годов.</w:t>
      </w:r>
    </w:p>
    <w:p w:rsidR="00683D5B" w:rsidRPr="005A5738" w:rsidRDefault="00683D5B" w:rsidP="00683D5B">
      <w:pPr>
        <w:pStyle w:val="a5"/>
        <w:ind w:firstLine="708"/>
        <w:jc w:val="both"/>
        <w:rPr>
          <w:sz w:val="28"/>
          <w:szCs w:val="28"/>
        </w:rPr>
      </w:pPr>
      <w:r w:rsidRPr="005A5738">
        <w:rPr>
          <w:sz w:val="28"/>
          <w:szCs w:val="28"/>
        </w:rPr>
        <w:t>Утвердить поступление доходов  бюджета Петропавловского сельского поселения по кодам видов доходов, подвидов доходов:</w:t>
      </w:r>
    </w:p>
    <w:p w:rsidR="00683D5B" w:rsidRPr="005A5738" w:rsidRDefault="00683D5B" w:rsidP="00683D5B">
      <w:pPr>
        <w:pStyle w:val="a5"/>
        <w:ind w:firstLine="708"/>
        <w:jc w:val="both"/>
        <w:rPr>
          <w:sz w:val="28"/>
          <w:szCs w:val="28"/>
        </w:rPr>
      </w:pPr>
      <w:r w:rsidRPr="005A5738">
        <w:rPr>
          <w:sz w:val="28"/>
          <w:szCs w:val="28"/>
        </w:rPr>
        <w:t>1) на 2024 год согласно приложению 2 к настоящему Решению Совета народных депутатов Петропавловского сельского поселения;</w:t>
      </w:r>
    </w:p>
    <w:p w:rsidR="00683D5B" w:rsidRPr="005A5738" w:rsidRDefault="00683D5B" w:rsidP="00683D5B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5A5738">
        <w:rPr>
          <w:sz w:val="28"/>
          <w:szCs w:val="28"/>
        </w:rPr>
        <w:t>2) на плановый период 2025 и 2026 годов согласно приложению 3 к настоящему Решению Совета народных депутатов Петропавловского сельского поселения.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Статья 3. Главные администраторы доходов бюджета Петропавловского сельского поселения Петропавловского муниципального района Воронежской области и главные администраторы источников внутреннего финансирования дефицита  </w:t>
      </w:r>
      <w:r>
        <w:rPr>
          <w:b/>
          <w:sz w:val="28"/>
          <w:szCs w:val="28"/>
        </w:rPr>
        <w:lastRenderedPageBreak/>
        <w:t xml:space="preserve">бюджета   Петропавловского сельского поселения Петропавловского муниципального района Воронежской области.  </w:t>
      </w:r>
    </w:p>
    <w:p w:rsidR="00683D5B" w:rsidRDefault="00683D5B" w:rsidP="00683D5B">
      <w:pPr>
        <w:jc w:val="both"/>
        <w:rPr>
          <w:sz w:val="28"/>
          <w:szCs w:val="28"/>
        </w:rPr>
      </w:pP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перечень главных администраторов доходов бюджета Петропавловского сельского поселения Петропавловского муниципального района Воронежской области –  согласно приложению 4 к настоящему Решению Совета народных депутатов Петропавловского сельского поселения.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sz w:val="28"/>
          <w:szCs w:val="28"/>
        </w:rPr>
        <w:t xml:space="preserve"> Петропавловского сельского поселения согласно приложению 5 к настоящему Решению Совета народных депутатов Петропавловского сельского поселения.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Установить, что в соответствии со статьей 20 Бюджетного кодекса Российской Федерации, в случае изменения состава и (или) функций главных администраторов доходов бюджета Петропавловского сельского поселения, вносятся изменения в утвержденный перечень главных администраторов  доходов бюджета поселения </w:t>
      </w:r>
      <w:r>
        <w:rPr>
          <w:color w:val="000000"/>
          <w:sz w:val="28"/>
          <w:szCs w:val="28"/>
        </w:rPr>
        <w:t>и главных администраторов источников внутреннего финансирования дефицита</w:t>
      </w:r>
      <w:r>
        <w:rPr>
          <w:sz w:val="28"/>
          <w:szCs w:val="28"/>
        </w:rPr>
        <w:t xml:space="preserve"> бюджета Петропавловского сельского поселения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 также в состав закрепленных за ними кодов классификации доходов бюджета Петропавловского сельского поселения</w:t>
      </w:r>
      <w:proofErr w:type="gramEnd"/>
      <w:r>
        <w:rPr>
          <w:sz w:val="28"/>
          <w:szCs w:val="28"/>
        </w:rPr>
        <w:t xml:space="preserve"> нормативно-правовым актом администрации Петропавловского сельского поселения Петропавловского муниципального района Воронежской области</w:t>
      </w:r>
      <w:r>
        <w:rPr>
          <w:szCs w:val="28"/>
        </w:rPr>
        <w:t>.</w:t>
      </w:r>
    </w:p>
    <w:p w:rsidR="00683D5B" w:rsidRDefault="00683D5B" w:rsidP="00683D5B">
      <w:pPr>
        <w:jc w:val="both"/>
        <w:rPr>
          <w:sz w:val="28"/>
          <w:szCs w:val="28"/>
        </w:rPr>
      </w:pPr>
    </w:p>
    <w:p w:rsidR="00683D5B" w:rsidRDefault="00683D5B" w:rsidP="00683D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4. Бюджетные ассигнования бюджета Петропавловского сельского поселения Петропавловского муниципального района Воронежской области на 2024 год и на </w:t>
      </w:r>
      <w:r>
        <w:rPr>
          <w:b/>
          <w:bCs/>
          <w:color w:val="000000"/>
          <w:spacing w:val="-6"/>
          <w:sz w:val="28"/>
          <w:szCs w:val="28"/>
        </w:rPr>
        <w:t>плановый период 2025 и 2026годов</w:t>
      </w:r>
      <w:r>
        <w:rPr>
          <w:b/>
          <w:sz w:val="28"/>
          <w:szCs w:val="28"/>
        </w:rPr>
        <w:t>.</w:t>
      </w:r>
    </w:p>
    <w:p w:rsidR="00683D5B" w:rsidRDefault="00683D5B" w:rsidP="00683D5B">
      <w:pPr>
        <w:jc w:val="both"/>
        <w:rPr>
          <w:b/>
          <w:sz w:val="28"/>
          <w:szCs w:val="28"/>
        </w:rPr>
      </w:pP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ведомственную структуру расходов бюджета Петропавловского  сельского поселения Петропавловского муниципального района Воронежской области: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на 2024 год  согласно приложению 6 к настоящему Решению Совета народных депутатов Петропавловского сельского поселения Петропавловского муниципального района Воронежской области;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 2025 и 2026 годов согласно приложению 7  к настоящему Решению Совета народных депутатов Петропавловского сельского поселения Петропавловского муниципального района Воронежской области.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2. Утвердить  распределение бюджетных ассигнований по разделам, подразделам, целевым статьям (муниципальным программам Петропавловского сельского поселения), группам </w:t>
      </w:r>
      <w:proofErr w:type="gramStart"/>
      <w:r>
        <w:rPr>
          <w:sz w:val="28"/>
          <w:szCs w:val="28"/>
        </w:rPr>
        <w:t>видов расходов</w:t>
      </w:r>
      <w:r>
        <w:t xml:space="preserve"> </w:t>
      </w:r>
      <w:r>
        <w:rPr>
          <w:sz w:val="28"/>
          <w:szCs w:val="28"/>
        </w:rPr>
        <w:t>классификации расходов бюджета</w:t>
      </w:r>
      <w:proofErr w:type="gramEnd"/>
      <w:r>
        <w:rPr>
          <w:sz w:val="28"/>
          <w:szCs w:val="28"/>
        </w:rPr>
        <w:t xml:space="preserve"> Петропавловского сельского поселения: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на 2024 год  согласно приложению 8 к настоящему Решению Совета народных депутатов Петропавловского сельского поселения Петропавловского муниципального района Воронежской области;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 2025 и 2026 годов согласно приложению 9  к настоящему Решению Совета народных депутатов Петропавловского </w:t>
      </w:r>
      <w:r>
        <w:rPr>
          <w:sz w:val="28"/>
          <w:szCs w:val="28"/>
        </w:rPr>
        <w:lastRenderedPageBreak/>
        <w:t>сельского поселения Петропавловского муниципального района Воронежской области.</w:t>
      </w:r>
    </w:p>
    <w:p w:rsidR="00683D5B" w:rsidRDefault="00683D5B" w:rsidP="00683D5B">
      <w:pPr>
        <w:jc w:val="both"/>
        <w:rPr>
          <w:b/>
        </w:rPr>
      </w:pPr>
      <w:r>
        <w:rPr>
          <w:sz w:val="28"/>
          <w:szCs w:val="28"/>
        </w:rPr>
        <w:t xml:space="preserve">          3. Утвердить распределение бюджетных ассигнований по целевым статьям </w:t>
      </w:r>
      <w:r>
        <w:t xml:space="preserve"> 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b/>
        </w:rPr>
        <w:t xml:space="preserve"> (</w:t>
      </w:r>
      <w:r>
        <w:rPr>
          <w:sz w:val="28"/>
          <w:szCs w:val="28"/>
        </w:rPr>
        <w:t>муниципальным программам Петропавловского сельского поселения),</w:t>
      </w:r>
      <w:r>
        <w:t xml:space="preserve"> </w:t>
      </w:r>
      <w:r>
        <w:rPr>
          <w:sz w:val="28"/>
          <w:szCs w:val="28"/>
        </w:rPr>
        <w:t>группам видов расходов, разделам, подразделам классификации расходов бюджета  Петропавловского сельского поселения: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на 2024 год  согласно приложению 10 к настоящему Решению Совета народных депутатов Петропавловского сельского поселения Петропавловского муниципального района Воронежской области;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2025 и 2026 годов согласно приложению 11  к настоящему Решению Совета народных депутатов Петропавловского сельского поселения Петропавловского муниципального района Воронежской области.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Общий объем бюджетных ассигнований на исполнение публичных нормативных обязательств Петропавловского сельского поселения Петропавловского муниципального района Воронежской области  на 2024 год и на плановый период  2025 и 2026 годов  не установлен.</w:t>
      </w:r>
    </w:p>
    <w:p w:rsidR="00683D5B" w:rsidRDefault="00683D5B" w:rsidP="00683D5B">
      <w:pPr>
        <w:jc w:val="both"/>
        <w:rPr>
          <w:sz w:val="28"/>
          <w:szCs w:val="28"/>
        </w:rPr>
      </w:pPr>
    </w:p>
    <w:p w:rsidR="00683D5B" w:rsidRPr="00C756F8" w:rsidRDefault="00683D5B" w:rsidP="00683D5B">
      <w:pPr>
        <w:jc w:val="both"/>
        <w:rPr>
          <w:b/>
          <w:sz w:val="28"/>
          <w:szCs w:val="28"/>
        </w:rPr>
      </w:pPr>
      <w:r w:rsidRPr="00771C8C">
        <w:rPr>
          <w:color w:val="FF0000"/>
          <w:sz w:val="28"/>
          <w:szCs w:val="28"/>
        </w:rPr>
        <w:t xml:space="preserve">     </w:t>
      </w:r>
      <w:r w:rsidRPr="00C756F8">
        <w:rPr>
          <w:b/>
          <w:sz w:val="28"/>
          <w:szCs w:val="28"/>
        </w:rPr>
        <w:t>Статья 5. Особенности использования бюджетных ассигнований по обеспечению деятельности  органов местного самоуправления Петропавловского сельского поселения Петропавловского муниципального района Воронежской области и муниципальных казенных учреждений.</w:t>
      </w:r>
    </w:p>
    <w:p w:rsidR="00683D5B" w:rsidRPr="00C756F8" w:rsidRDefault="00683D5B" w:rsidP="00683D5B">
      <w:pPr>
        <w:jc w:val="both"/>
        <w:rPr>
          <w:b/>
          <w:sz w:val="28"/>
          <w:szCs w:val="28"/>
        </w:rPr>
      </w:pPr>
    </w:p>
    <w:p w:rsidR="00683D5B" w:rsidRPr="009158D1" w:rsidRDefault="00683D5B" w:rsidP="00683D5B">
      <w:pPr>
        <w:jc w:val="both"/>
        <w:rPr>
          <w:sz w:val="28"/>
          <w:szCs w:val="28"/>
        </w:rPr>
      </w:pPr>
      <w:r w:rsidRPr="00C756F8">
        <w:rPr>
          <w:b/>
          <w:sz w:val="28"/>
          <w:szCs w:val="28"/>
        </w:rPr>
        <w:tab/>
      </w:r>
      <w:r w:rsidRPr="00C756F8">
        <w:rPr>
          <w:sz w:val="28"/>
          <w:szCs w:val="28"/>
        </w:rPr>
        <w:t>Органы местного самоуправления Петропавловского сельского поселения Петропавловского муниципального района Воронежской области не вправе принимать решения, приводящие к увеличению в 202</w:t>
      </w:r>
      <w:r>
        <w:rPr>
          <w:sz w:val="28"/>
          <w:szCs w:val="28"/>
        </w:rPr>
        <w:t>4</w:t>
      </w:r>
      <w:r w:rsidRPr="00C756F8">
        <w:rPr>
          <w:sz w:val="28"/>
          <w:szCs w:val="28"/>
        </w:rPr>
        <w:t xml:space="preserve"> году численности муниципальных служащих администрации Петропавловского сельского поселения  и работников муниципальных казенных учреждений  Петропавловского сельского поселения.</w:t>
      </w:r>
      <w:r w:rsidRPr="009158D1">
        <w:rPr>
          <w:sz w:val="28"/>
          <w:szCs w:val="28"/>
        </w:rPr>
        <w:t xml:space="preserve"> </w:t>
      </w:r>
    </w:p>
    <w:p w:rsidR="00683D5B" w:rsidRPr="009158D1" w:rsidRDefault="00683D5B" w:rsidP="00683D5B">
      <w:pPr>
        <w:jc w:val="both"/>
        <w:rPr>
          <w:sz w:val="28"/>
          <w:szCs w:val="28"/>
        </w:rPr>
      </w:pPr>
    </w:p>
    <w:p w:rsidR="00683D5B" w:rsidRPr="004326F2" w:rsidRDefault="00683D5B" w:rsidP="00683D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Статья 6. Муниципальный внутренний  долг Петропавловского сельского поселения Петропавловского муниципального района Воронежской области, обслуживание муниципального внутреннего долга Петропавловского сельского поселения, муниципальные внутренние заимствования  Петропавловского сельского поселения  и  предоставление муниципальных гарантий </w:t>
      </w:r>
      <w:r w:rsidRPr="004326F2">
        <w:rPr>
          <w:b/>
          <w:sz w:val="28"/>
          <w:szCs w:val="28"/>
        </w:rPr>
        <w:t>Петропавловского сельского поселения в валюте Российской Федерации.</w:t>
      </w:r>
    </w:p>
    <w:p w:rsidR="00683D5B" w:rsidRDefault="00683D5B" w:rsidP="00683D5B">
      <w:pPr>
        <w:jc w:val="both"/>
        <w:rPr>
          <w:color w:val="000000"/>
          <w:sz w:val="28"/>
          <w:szCs w:val="28"/>
        </w:rPr>
      </w:pPr>
      <w:r w:rsidRPr="004326F2">
        <w:rPr>
          <w:sz w:val="28"/>
          <w:szCs w:val="28"/>
        </w:rPr>
        <w:t xml:space="preserve">           1. Установить предельный  объем муниципального долга Петропавловского  сельского поселения Петропавловского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4326F2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14 565,000</w:t>
      </w:r>
      <w:r w:rsidRPr="00975E57">
        <w:rPr>
          <w:sz w:val="28"/>
          <w:szCs w:val="28"/>
        </w:rPr>
        <w:t xml:space="preserve"> тыс. рублей, на </w:t>
      </w:r>
      <w:r>
        <w:rPr>
          <w:sz w:val="28"/>
          <w:szCs w:val="28"/>
        </w:rPr>
        <w:t xml:space="preserve">2025 </w:t>
      </w:r>
      <w:r w:rsidRPr="00975E57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14 865</w:t>
      </w:r>
      <w:r w:rsidRPr="00975E57">
        <w:rPr>
          <w:sz w:val="28"/>
          <w:szCs w:val="28"/>
        </w:rPr>
        <w:t xml:space="preserve">,000 тыс. рублей, на </w:t>
      </w:r>
      <w:r>
        <w:rPr>
          <w:sz w:val="28"/>
          <w:szCs w:val="28"/>
        </w:rPr>
        <w:t>2026</w:t>
      </w:r>
      <w:r w:rsidRPr="00975E57">
        <w:rPr>
          <w:sz w:val="28"/>
          <w:szCs w:val="28"/>
        </w:rPr>
        <w:t xml:space="preserve">год в сумме  </w:t>
      </w:r>
      <w:r>
        <w:rPr>
          <w:sz w:val="28"/>
          <w:szCs w:val="28"/>
        </w:rPr>
        <w:t>22 270,008</w:t>
      </w:r>
      <w:r w:rsidRPr="00975E57">
        <w:rPr>
          <w:sz w:val="28"/>
          <w:szCs w:val="28"/>
        </w:rPr>
        <w:t xml:space="preserve"> тыс. рублей.   </w:t>
      </w:r>
    </w:p>
    <w:p w:rsidR="00683D5B" w:rsidRDefault="00683D5B" w:rsidP="00683D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</w:t>
      </w:r>
      <w:proofErr w:type="gramStart"/>
      <w:r>
        <w:rPr>
          <w:color w:val="000000"/>
          <w:sz w:val="28"/>
          <w:szCs w:val="28"/>
        </w:rPr>
        <w:t xml:space="preserve">Установить верхний предел муниципального внутреннего долга   Петропавловского  сельского поселения Петропавловского муниципального </w:t>
      </w:r>
      <w:r>
        <w:rPr>
          <w:color w:val="000000"/>
          <w:sz w:val="28"/>
          <w:szCs w:val="28"/>
        </w:rPr>
        <w:lastRenderedPageBreak/>
        <w:t>района Воронежской области на 1 января 2025 года в сумме 0,0 тыс. рублей, в том числе верхний предел долга по муниципальным  гарантиям Петропавловского  сельского поселения Петропавловского муниципального района Воронежской области на 1 января 2026 года в сумме  0,0 тыс. рублей, на 1 января 2026 года в сумме  0,0 тыс</w:t>
      </w:r>
      <w:proofErr w:type="gramEnd"/>
      <w:r>
        <w:rPr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рублей, в том числе верхний предел долга по муниципальным  гарантиям Петропавловского  сельского поселения Петропавловского муниципального района Воронежской области на 1 января  2026 года в сумме 0,0 тыс. рублей, на 1 января 2027 года в сумме 0,0 тыс. рублей, в том числе верхний предел долга по муниципальным  гарантиям  Петропавловского  сельского поселения Петропавловского муниципального района Воронежской области на 1 января 2027 года</w:t>
      </w:r>
      <w:proofErr w:type="gramEnd"/>
      <w:r>
        <w:rPr>
          <w:color w:val="000000"/>
          <w:sz w:val="28"/>
          <w:szCs w:val="28"/>
        </w:rPr>
        <w:t xml:space="preserve"> в сумме 0,0 тыс. рублей. </w:t>
      </w:r>
    </w:p>
    <w:p w:rsidR="00683D5B" w:rsidRDefault="00683D5B" w:rsidP="00683D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683D5B" w:rsidRDefault="00683D5B" w:rsidP="00683D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Статья 7. Особенности исполнения бюджета Петропавловского сельского поселения  Петропавловского муниципального района Воронежской области  в 2024 году.</w:t>
      </w:r>
    </w:p>
    <w:p w:rsidR="00683D5B" w:rsidRDefault="00683D5B" w:rsidP="00683D5B">
      <w:pPr>
        <w:jc w:val="both"/>
        <w:rPr>
          <w:b/>
          <w:sz w:val="28"/>
          <w:szCs w:val="28"/>
        </w:rPr>
      </w:pP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Установить, что остатки средств бюджета Петропавловского сельского поселения Петропавловского муниципального района Воронежской области на 1 января 2024 года, образовавшиеся в связи с неполным использованием бюджетных ассигнований по средствам, поступившим в 2023 году из областного и  районного бюджета, </w:t>
      </w:r>
      <w:r>
        <w:rPr>
          <w:bCs/>
          <w:sz w:val="28"/>
          <w:szCs w:val="28"/>
        </w:rPr>
        <w:t>подлежат использованию в 2024 году в соответствии со статьей 242 Бюджетного кодекса Российской Федерации.</w:t>
      </w:r>
      <w:proofErr w:type="gramEnd"/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Установить, что остатки средств бюджета Петропавловского сельского поселения Петропавловского муниципального района Воронежской области на начало текущего финансового года  могут направляться в текущем финансовом году на покрытие временных кассовых разрывов.</w:t>
      </w:r>
    </w:p>
    <w:p w:rsidR="00683D5B" w:rsidRDefault="00683D5B" w:rsidP="00683D5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Установить в соответствии со статьей 44 «Положения о бюджетном процессе в Петропавловском сельском поселении Петропавловского муниципального района Воронежской области»,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частью 3 статьи 217 Бюджетного кодекса Российской Федерации</w:t>
      </w:r>
      <w:r>
        <w:rPr>
          <w:sz w:val="28"/>
          <w:szCs w:val="28"/>
        </w:rPr>
        <w:t xml:space="preserve">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Петропавловского сельского поселения Петропавловского муниципального района Воронежской области и (или) распределения бюджетных ассигнований, без</w:t>
      </w:r>
      <w:proofErr w:type="gramEnd"/>
      <w:r>
        <w:rPr>
          <w:sz w:val="28"/>
          <w:szCs w:val="28"/>
        </w:rPr>
        <w:t xml:space="preserve"> внесения изменений в настоящие</w:t>
      </w:r>
      <w:r>
        <w:t xml:space="preserve"> </w:t>
      </w:r>
      <w:r>
        <w:rPr>
          <w:sz w:val="28"/>
          <w:szCs w:val="28"/>
        </w:rPr>
        <w:t xml:space="preserve">Решение Совета народных депутатов Петропавловского сельского поселения Петропавловского муниципального района Воронежской области: 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 направление остатков средств бюджета Петропавловского сельского поселения Петропавловского муниципального района Воронежской области, предусмотренных частью 1 настоящей статьи;</w:t>
      </w:r>
    </w:p>
    <w:p w:rsidR="00683D5B" w:rsidRPr="00E775F9" w:rsidRDefault="00683D5B" w:rsidP="00683D5B">
      <w:pPr>
        <w:autoSpaceDE w:val="0"/>
        <w:autoSpaceDN w:val="0"/>
        <w:adjustRightInd w:val="0"/>
        <w:rPr>
          <w:bCs/>
          <w:szCs w:val="28"/>
        </w:rPr>
      </w:pPr>
      <w:r>
        <w:rPr>
          <w:sz w:val="28"/>
          <w:szCs w:val="28"/>
        </w:rPr>
        <w:t xml:space="preserve">        2</w:t>
      </w:r>
      <w:r w:rsidRPr="00476A43">
        <w:rPr>
          <w:bCs/>
          <w:szCs w:val="28"/>
        </w:rPr>
        <w:t xml:space="preserve">) </w:t>
      </w:r>
      <w:r>
        <w:rPr>
          <w:bCs/>
          <w:szCs w:val="28"/>
        </w:rPr>
        <w:t xml:space="preserve"> </w:t>
      </w:r>
      <w:r w:rsidRPr="00E775F9">
        <w:rPr>
          <w:bCs/>
          <w:sz w:val="28"/>
          <w:szCs w:val="28"/>
        </w:rPr>
        <w:t xml:space="preserve">увеличение бюджетных ассигнований на сумму остатков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 по согласованию с главным администратором бюджетных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бюджета;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683D5B" w:rsidRPr="009158D1" w:rsidRDefault="00683D5B" w:rsidP="00683D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58D1">
        <w:rPr>
          <w:sz w:val="28"/>
          <w:szCs w:val="28"/>
        </w:rPr>
        <w:t xml:space="preserve">       4) </w:t>
      </w:r>
      <w:r w:rsidRPr="009158D1">
        <w:rPr>
          <w:bCs/>
          <w:sz w:val="28"/>
          <w:szCs w:val="28"/>
        </w:rPr>
        <w:t xml:space="preserve">распределение зарезервированных в составе утвержденных статьей 4 настоящего </w:t>
      </w:r>
      <w:r w:rsidRPr="009158D1">
        <w:rPr>
          <w:sz w:val="28"/>
          <w:szCs w:val="28"/>
        </w:rPr>
        <w:t>Решения Совета народных депутатов Петропавловского сельского поселения Петропавловского муниципального района Воронежской области</w:t>
      </w:r>
      <w:r w:rsidRPr="009158D1">
        <w:rPr>
          <w:bCs/>
          <w:sz w:val="28"/>
          <w:szCs w:val="28"/>
        </w:rPr>
        <w:t xml:space="preserve"> бюджетных ассигнований, предусмотренных по подразделу «Другие общегосударственные вопросы», на реализацию решений администрации Петропавловского сельского поселения Петропавловского муниципального района Воронежской области.</w:t>
      </w:r>
    </w:p>
    <w:p w:rsidR="00683D5B" w:rsidRPr="009158D1" w:rsidRDefault="00683D5B" w:rsidP="00683D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58D1">
        <w:rPr>
          <w:bCs/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Петропавловского сельского поселения Петропавловского муниципального района Воронежской области.</w:t>
      </w:r>
    </w:p>
    <w:p w:rsidR="00683D5B" w:rsidRPr="006017F5" w:rsidRDefault="00683D5B" w:rsidP="00683D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поступившие в  бюджет Петропавловского сельского поселения в 2024 году сверх утвержденных настоящим Решением Совета народных депутатов Петропавловского сельского поселения Петропавловского муниципального района Воронежской области бюджетных ассигнований, а также не использованные на 1 января 2024 года остатки средств от данных поступлений направляются в 2024 году на</w:t>
      </w:r>
      <w:proofErr w:type="gramEnd"/>
      <w:r>
        <w:rPr>
          <w:sz w:val="28"/>
          <w:szCs w:val="28"/>
        </w:rPr>
        <w:t xml:space="preserve">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 бюджета Петропавловского сельского поселения без внесения изменений в настоящее  Решение Совета народных депутатов Петропавловского сельского поселения Петропавловского муниципального района Воронежской области.</w:t>
      </w:r>
    </w:p>
    <w:p w:rsidR="00683D5B" w:rsidRDefault="00683D5B" w:rsidP="00683D5B">
      <w:pPr>
        <w:jc w:val="both"/>
        <w:rPr>
          <w:b/>
          <w:sz w:val="28"/>
          <w:szCs w:val="28"/>
        </w:rPr>
      </w:pPr>
    </w:p>
    <w:p w:rsidR="00683D5B" w:rsidRDefault="00683D5B" w:rsidP="00683D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Статья 8. Вступление в силу настоящего Решения Совета народных депутатов Петропавловского сельского поселения Петропавловского муниципального района Воронежской области.</w:t>
      </w:r>
    </w:p>
    <w:p w:rsidR="00683D5B" w:rsidRDefault="00683D5B" w:rsidP="00683D5B">
      <w:pPr>
        <w:jc w:val="both"/>
        <w:rPr>
          <w:b/>
          <w:sz w:val="28"/>
          <w:szCs w:val="28"/>
        </w:rPr>
      </w:pPr>
    </w:p>
    <w:p w:rsidR="00683D5B" w:rsidRDefault="00683D5B" w:rsidP="00683D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Настоящее Решение Совета народных депутатов Петропавловского сельского поселения Петропавловского муниципального района Воронежской области  вступает в силу с 1 января 2024 года.</w:t>
      </w:r>
    </w:p>
    <w:p w:rsidR="00683D5B" w:rsidRDefault="00683D5B" w:rsidP="00683D5B">
      <w:pPr>
        <w:jc w:val="both"/>
        <w:rPr>
          <w:b/>
          <w:sz w:val="28"/>
          <w:szCs w:val="28"/>
        </w:rPr>
      </w:pPr>
    </w:p>
    <w:p w:rsidR="00683D5B" w:rsidRDefault="00683D5B" w:rsidP="00683D5B">
      <w:pPr>
        <w:jc w:val="both"/>
        <w:rPr>
          <w:b/>
        </w:rPr>
      </w:pPr>
      <w:r>
        <w:rPr>
          <w:b/>
        </w:rPr>
        <w:t xml:space="preserve">       </w:t>
      </w:r>
      <w:r>
        <w:rPr>
          <w:b/>
          <w:sz w:val="28"/>
          <w:szCs w:val="28"/>
        </w:rPr>
        <w:t>Статья 9. Об обнародовании настоящего решения Совета народных депутатов Петропавловского сельского поселения Петропавловского муниципального района Воронежской области.</w:t>
      </w:r>
    </w:p>
    <w:p w:rsidR="00683D5B" w:rsidRDefault="00683D5B" w:rsidP="00683D5B">
      <w:pPr>
        <w:jc w:val="both"/>
        <w:rPr>
          <w:b/>
        </w:rPr>
      </w:pPr>
    </w:p>
    <w:p w:rsidR="00683D5B" w:rsidRDefault="00683D5B" w:rsidP="001F6124">
      <w:r>
        <w:rPr>
          <w:b/>
        </w:rPr>
        <w:t xml:space="preserve">       </w:t>
      </w:r>
      <w:r>
        <w:t xml:space="preserve"> </w:t>
      </w:r>
      <w:r>
        <w:rPr>
          <w:sz w:val="28"/>
          <w:szCs w:val="28"/>
        </w:rPr>
        <w:t>Обнародовать настоящее решение</w:t>
      </w:r>
    </w:p>
    <w:p w:rsidR="00683D5B" w:rsidRDefault="00683D5B" w:rsidP="00683D5B">
      <w:pPr>
        <w:ind w:left="-360"/>
        <w:jc w:val="both"/>
      </w:pP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Петропавловского</w:t>
      </w:r>
    </w:p>
    <w:p w:rsidR="00683D5B" w:rsidRDefault="00683D5B" w:rsidP="001F6124">
      <w:pPr>
        <w:jc w:val="both"/>
      </w:pPr>
      <w:r>
        <w:rPr>
          <w:sz w:val="28"/>
          <w:szCs w:val="28"/>
        </w:rPr>
        <w:t xml:space="preserve">сельского </w:t>
      </w:r>
      <w:r w:rsidR="005A5738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                                                               Ю.С. Шевцов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683D5B" w:rsidRDefault="00683D5B" w:rsidP="00683D5B"/>
    <w:p w:rsidR="00683D5B" w:rsidRDefault="00683D5B" w:rsidP="00683D5B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Председатель </w:t>
      </w:r>
      <w:r w:rsidR="005A5738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</w:p>
    <w:p w:rsidR="00683D5B" w:rsidRDefault="00683D5B" w:rsidP="00683D5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5A5738">
        <w:rPr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5A5738" w:rsidRDefault="00683D5B" w:rsidP="00683D5B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  <w:r w:rsidR="001F6124">
        <w:rPr>
          <w:sz w:val="28"/>
          <w:szCs w:val="28"/>
        </w:rPr>
        <w:t>сельского поселения                                     С.Н.Черняков</w:t>
      </w:r>
    </w:p>
    <w:p w:rsidR="00683D5B" w:rsidRDefault="00683D5B" w:rsidP="001F6124">
      <w:pPr>
        <w:jc w:val="both"/>
        <w:rPr>
          <w:sz w:val="24"/>
        </w:rPr>
      </w:pPr>
      <w:r>
        <w:lastRenderedPageBreak/>
        <w:t xml:space="preserve"> </w:t>
      </w:r>
      <w:bookmarkStart w:id="0" w:name="_GoBack"/>
      <w:bookmarkEnd w:id="0"/>
      <w:r w:rsidRPr="001E2F82">
        <w:rPr>
          <w:sz w:val="24"/>
        </w:rPr>
        <w:t xml:space="preserve">                                     </w:t>
      </w: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 xml:space="preserve"> Приложение 1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Воронежской области «О  бюджете Петропавловского </w:t>
      </w:r>
      <w:proofErr w:type="gramStart"/>
      <w:r w:rsidRPr="001E2F82">
        <w:rPr>
          <w:sz w:val="24"/>
        </w:rPr>
        <w:t>сельского</w:t>
      </w:r>
      <w:proofErr w:type="gramEnd"/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поселения Петропавловского муниципального района Воронежской  </w:t>
      </w:r>
    </w:p>
    <w:p w:rsidR="00683D5B" w:rsidRPr="001E2F82" w:rsidRDefault="00683D5B" w:rsidP="00683D5B">
      <w:pPr>
        <w:pStyle w:val="a7"/>
        <w:ind w:left="4253"/>
        <w:rPr>
          <w:sz w:val="24"/>
        </w:rPr>
      </w:pPr>
      <w:r w:rsidRPr="001E2F82">
        <w:rPr>
          <w:sz w:val="24"/>
        </w:rPr>
        <w:t xml:space="preserve"> 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1E2F82">
        <w:rPr>
          <w:sz w:val="24"/>
        </w:rPr>
        <w:t xml:space="preserve"> и 202</w:t>
      </w:r>
      <w:r>
        <w:rPr>
          <w:sz w:val="24"/>
        </w:rPr>
        <w:t>6</w:t>
      </w:r>
      <w:r w:rsidRPr="001E2F82">
        <w:rPr>
          <w:sz w:val="24"/>
        </w:rPr>
        <w:t xml:space="preserve"> годов»</w:t>
      </w:r>
    </w:p>
    <w:p w:rsidR="00683D5B" w:rsidRPr="001E2F82" w:rsidRDefault="00683D5B" w:rsidP="00683D5B"/>
    <w:p w:rsidR="00683D5B" w:rsidRPr="001E2F82" w:rsidRDefault="00683D5B" w:rsidP="00683D5B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</w:t>
      </w:r>
    </w:p>
    <w:p w:rsidR="00683D5B" w:rsidRPr="001E2F82" w:rsidRDefault="00683D5B" w:rsidP="00683D5B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Петропавловского сельского поселения Петропавловского</w:t>
      </w:r>
    </w:p>
    <w:p w:rsidR="00683D5B" w:rsidRPr="001E2F82" w:rsidRDefault="00683D5B" w:rsidP="00683D5B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683D5B" w:rsidRPr="001E2F82" w:rsidRDefault="00683D5B" w:rsidP="00683D5B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 и на</w:t>
      </w:r>
      <w:r w:rsidRPr="001E2F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2F82">
        <w:rPr>
          <w:rFonts w:ascii="Times New Roman" w:hAnsi="Times New Roman" w:cs="Times New Roman"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2F8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83D5B" w:rsidRPr="001E2F82" w:rsidRDefault="00683D5B" w:rsidP="00683D5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83D5B" w:rsidRPr="001E2F82" w:rsidRDefault="00683D5B" w:rsidP="00683D5B">
      <w:pPr>
        <w:jc w:val="right"/>
        <w:rPr>
          <w:b/>
          <w:bCs/>
        </w:rPr>
      </w:pPr>
      <w:r w:rsidRPr="001E2F82">
        <w:rPr>
          <w:b/>
        </w:rPr>
        <w:t xml:space="preserve">                                                                                                               Сумма (тыс. рублей)</w:t>
      </w:r>
    </w:p>
    <w:p w:rsidR="00683D5B" w:rsidRPr="001E2F82" w:rsidRDefault="00683D5B" w:rsidP="00683D5B">
      <w:pPr>
        <w:autoSpaceDE w:val="0"/>
        <w:autoSpaceDN w:val="0"/>
        <w:adjustRightInd w:val="0"/>
        <w:jc w:val="center"/>
      </w:pPr>
    </w:p>
    <w:tbl>
      <w:tblPr>
        <w:tblW w:w="510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511"/>
        <w:gridCol w:w="2241"/>
        <w:gridCol w:w="991"/>
        <w:gridCol w:w="1151"/>
        <w:gridCol w:w="1151"/>
      </w:tblGrid>
      <w:tr w:rsidR="00683D5B" w:rsidRPr="001E2F82" w:rsidTr="005A5738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№                                  </w:t>
            </w:r>
            <w:proofErr w:type="gramStart"/>
            <w:r w:rsidRPr="001E2F82">
              <w:rPr>
                <w:b/>
                <w:bCs/>
              </w:rPr>
              <w:t>п</w:t>
            </w:r>
            <w:proofErr w:type="gramEnd"/>
            <w:r w:rsidRPr="001E2F82">
              <w:rPr>
                <w:b/>
                <w:bCs/>
              </w:rPr>
              <w:t>/п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Наименование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Код классификации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1E2F82">
              <w:rPr>
                <w:b/>
                <w:bCs/>
              </w:rPr>
              <w:t xml:space="preserve"> год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  <w:r w:rsidRPr="001E2F82"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  <w:r w:rsidRPr="001E2F82">
              <w:t>2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  <w:r w:rsidRPr="001E2F82">
              <w:t>3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  <w:r w:rsidRPr="001E2F82">
              <w:t>4</w:t>
            </w:r>
          </w:p>
        </w:tc>
        <w:tc>
          <w:tcPr>
            <w:tcW w:w="581" w:type="pct"/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5</w:t>
            </w:r>
          </w:p>
        </w:tc>
        <w:tc>
          <w:tcPr>
            <w:tcW w:w="600" w:type="pct"/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6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 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01 00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672,548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  <w:r w:rsidRPr="001E2F82"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01 02 00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>Получение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01 02 00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</w:pPr>
            <w:r w:rsidRPr="001E2F82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01 02 00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01 02 00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01 02 00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81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  <w:r w:rsidRPr="001E2F82">
              <w:t>2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01 03 00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120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01 03 01 00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141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 xml:space="preserve">01 03 01 00 </w:t>
            </w:r>
            <w:proofErr w:type="spellStart"/>
            <w:r w:rsidRPr="001E2F82">
              <w:rPr>
                <w:bCs/>
              </w:rPr>
              <w:t>00</w:t>
            </w:r>
            <w:proofErr w:type="spellEnd"/>
            <w:r w:rsidRPr="001E2F82">
              <w:rPr>
                <w:bCs/>
              </w:rPr>
              <w:t xml:space="preserve">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75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</w:pPr>
            <w:r w:rsidRPr="001E2F8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01 03 01 00 10 0000 710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01 03 01 00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01 03 01 00 10 0000 810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jc w:val="center"/>
            </w:pPr>
            <w:r w:rsidRPr="001E2F82">
              <w:t>3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2F8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01 05 00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</w:t>
            </w:r>
            <w:proofErr w:type="spellStart"/>
            <w:r w:rsidRPr="001E2F82">
              <w:rPr>
                <w:b/>
                <w:bCs/>
              </w:rPr>
              <w:t>00</w:t>
            </w:r>
            <w:proofErr w:type="spellEnd"/>
            <w:r w:rsidRPr="001E2F82">
              <w:rPr>
                <w:b/>
                <w:bCs/>
              </w:rPr>
              <w:t xml:space="preserve">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9378D5" w:rsidRDefault="00683D5B" w:rsidP="005A5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672,548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 w:rsidR="00683D5B" w:rsidRPr="001E2F82" w:rsidTr="005A5738">
        <w:trPr>
          <w:cantSplit/>
          <w:trHeight w:val="58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>Увеличение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  <w:r w:rsidRPr="001E2F82">
              <w:rPr>
                <w:lang w:val="en-US"/>
              </w:rPr>
              <w:t> </w:t>
            </w:r>
            <w:r w:rsidRPr="001E2F82">
              <w:t>05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0000</w:t>
            </w:r>
            <w:r w:rsidRPr="001E2F82">
              <w:rPr>
                <w:lang w:val="en-US"/>
              </w:rPr>
              <w:t> </w:t>
            </w:r>
            <w:r w:rsidRPr="001E2F82">
              <w:t>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9378D5" w:rsidRDefault="00683D5B" w:rsidP="005A5738">
            <w:pPr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44089,625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21809,688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-22270,008</w:t>
            </w:r>
          </w:p>
        </w:tc>
      </w:tr>
      <w:tr w:rsidR="00683D5B" w:rsidRPr="001E2F82" w:rsidTr="005A5738">
        <w:trPr>
          <w:cantSplit/>
          <w:trHeight w:val="55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>Увеличение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01 05 02 00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4A7241" w:rsidRDefault="00683D5B" w:rsidP="005A5738">
            <w:pPr>
              <w:jc w:val="center"/>
            </w:pPr>
            <w:r w:rsidRPr="004A7241">
              <w:t>-44089,625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4A7241" w:rsidRDefault="00683D5B" w:rsidP="005A5738">
            <w:pPr>
              <w:jc w:val="center"/>
            </w:pPr>
            <w:r w:rsidRPr="004A7241">
              <w:t>-21809,688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4A7241" w:rsidRDefault="00683D5B" w:rsidP="005A5738">
            <w:pPr>
              <w:jc w:val="center"/>
            </w:pPr>
            <w:r w:rsidRPr="004A7241">
              <w:t>-22270,008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</w:pPr>
            <w:r w:rsidRPr="001E2F82"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01 05 02 01 10 0000 510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4A7241" w:rsidRDefault="00683D5B" w:rsidP="005A5738">
            <w:pPr>
              <w:jc w:val="center"/>
            </w:pPr>
            <w:r w:rsidRPr="004A7241">
              <w:t>-44089,625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4A7241" w:rsidRDefault="00683D5B" w:rsidP="005A5738">
            <w:pPr>
              <w:jc w:val="center"/>
            </w:pPr>
            <w:r w:rsidRPr="004A7241">
              <w:t>-21809,688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4A7241" w:rsidRDefault="00683D5B" w:rsidP="005A5738">
            <w:pPr>
              <w:jc w:val="center"/>
            </w:pPr>
            <w:r w:rsidRPr="004A7241">
              <w:t>-22270,008</w:t>
            </w:r>
          </w:p>
        </w:tc>
      </w:tr>
      <w:tr w:rsidR="00683D5B" w:rsidRPr="001E2F82" w:rsidTr="005A5738">
        <w:trPr>
          <w:cantSplit/>
          <w:trHeight w:val="48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>Уменьшение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01 05 00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9378D5" w:rsidRDefault="00683D5B" w:rsidP="005A57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44762,172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21809,688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22270,008</w:t>
            </w:r>
          </w:p>
        </w:tc>
      </w:tr>
      <w:tr w:rsidR="00683D5B" w:rsidRPr="001E2F82" w:rsidTr="005A5738">
        <w:trPr>
          <w:cantSplit/>
          <w:trHeight w:val="52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r w:rsidRPr="001E2F82">
              <w:t>Уменьшение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01 05 02 00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9378D5" w:rsidRDefault="00683D5B" w:rsidP="005A57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44762,172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21809,688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22270,008</w:t>
            </w:r>
          </w:p>
        </w:tc>
      </w:tr>
      <w:tr w:rsidR="00683D5B" w:rsidRPr="001E2F82" w:rsidTr="005A5738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3D5B" w:rsidRPr="001E2F82" w:rsidRDefault="00683D5B" w:rsidP="005A5738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D5B" w:rsidRPr="001E2F82" w:rsidRDefault="00683D5B" w:rsidP="005A5738">
            <w:pPr>
              <w:autoSpaceDE w:val="0"/>
              <w:autoSpaceDN w:val="0"/>
              <w:adjustRightInd w:val="0"/>
              <w:jc w:val="both"/>
            </w:pPr>
            <w:r w:rsidRPr="001E2F82">
              <w:t>Уменьшение прочих остатков денежных средств бюджетов сельских поселений</w:t>
            </w:r>
          </w:p>
          <w:p w:rsidR="00683D5B" w:rsidRPr="001E2F82" w:rsidRDefault="00683D5B" w:rsidP="005A5738"/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01 05 02 01 10 0000 610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3D5B" w:rsidRPr="009378D5" w:rsidRDefault="00683D5B" w:rsidP="005A57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44762,172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21809,688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683D5B" w:rsidRPr="009378D5" w:rsidRDefault="00683D5B" w:rsidP="005A57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22270,008</w:t>
            </w:r>
          </w:p>
        </w:tc>
      </w:tr>
    </w:tbl>
    <w:p w:rsidR="00683D5B" w:rsidRPr="001E2F82" w:rsidRDefault="00683D5B" w:rsidP="00683D5B"/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</w:t>
      </w: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5A5738">
      <w:pPr>
        <w:pStyle w:val="a7"/>
        <w:ind w:left="0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Приложение 2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Петропавловского сельского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</w:t>
      </w:r>
      <w:r w:rsidR="001F6124">
        <w:rPr>
          <w:sz w:val="24"/>
        </w:rPr>
        <w:t xml:space="preserve">пального района  Воронежской  </w:t>
      </w:r>
      <w:r w:rsidRPr="001E2F82">
        <w:rPr>
          <w:sz w:val="24"/>
        </w:rPr>
        <w:t>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1E2F82">
        <w:rPr>
          <w:sz w:val="24"/>
        </w:rPr>
        <w:t xml:space="preserve"> и 202</w:t>
      </w:r>
      <w:r>
        <w:rPr>
          <w:sz w:val="24"/>
        </w:rPr>
        <w:t>26</w:t>
      </w:r>
      <w:r w:rsidRPr="001E2F82">
        <w:rPr>
          <w:sz w:val="24"/>
        </w:rPr>
        <w:t xml:space="preserve"> годов» </w:t>
      </w:r>
    </w:p>
    <w:p w:rsidR="00683D5B" w:rsidRPr="001E2F82" w:rsidRDefault="00683D5B" w:rsidP="00683D5B">
      <w:pPr>
        <w:spacing w:line="100" w:lineRule="atLeast"/>
        <w:jc w:val="right"/>
        <w:rPr>
          <w:i/>
          <w:iCs/>
        </w:rPr>
      </w:pPr>
    </w:p>
    <w:p w:rsidR="00683D5B" w:rsidRPr="001E2F82" w:rsidRDefault="00683D5B" w:rsidP="00683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D5B" w:rsidRPr="008C2D29" w:rsidRDefault="00683D5B" w:rsidP="00683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D29">
        <w:rPr>
          <w:rFonts w:ascii="Times New Roman" w:hAnsi="Times New Roman" w:cs="Times New Roman"/>
          <w:sz w:val="24"/>
          <w:szCs w:val="24"/>
        </w:rPr>
        <w:t>ПОСТУПЛЕНИЕ ДОХОДОВ  БЮДЖЕТА  ПЕТРОПАВЛОВСКОГО</w:t>
      </w:r>
    </w:p>
    <w:p w:rsidR="00683D5B" w:rsidRPr="008C2D29" w:rsidRDefault="00683D5B" w:rsidP="00683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D29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</w:t>
      </w:r>
    </w:p>
    <w:p w:rsidR="00683D5B" w:rsidRPr="008C2D29" w:rsidRDefault="00683D5B" w:rsidP="00683D5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2D29">
        <w:rPr>
          <w:rFonts w:ascii="Times New Roman" w:hAnsi="Times New Roman" w:cs="Times New Roman"/>
          <w:sz w:val="24"/>
          <w:szCs w:val="24"/>
        </w:rPr>
        <w:t>НА 2024 ГОД</w:t>
      </w:r>
    </w:p>
    <w:p w:rsidR="00683D5B" w:rsidRPr="008C2D29" w:rsidRDefault="00683D5B" w:rsidP="00683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D2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C2D29">
        <w:rPr>
          <w:rFonts w:ascii="Times New Roman" w:hAnsi="Times New Roman" w:cs="Times New Roman"/>
          <w:b w:val="0"/>
          <w:bCs w:val="0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3331"/>
        <w:gridCol w:w="4348"/>
        <w:gridCol w:w="1789"/>
      </w:tblGrid>
      <w:tr w:rsidR="00683D5B" w:rsidRPr="001E2F82" w:rsidTr="005A5738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8C2D29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8C2D29">
              <w:rPr>
                <w:b/>
                <w:bCs/>
              </w:rPr>
              <w:t>Код показателя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8C2D29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8C2D29">
              <w:rPr>
                <w:b/>
                <w:bCs/>
              </w:rPr>
              <w:t>Наименование показателя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8C2D29">
              <w:rPr>
                <w:b/>
                <w:bCs/>
              </w:rPr>
              <w:t>Сумма</w:t>
            </w:r>
          </w:p>
        </w:tc>
      </w:tr>
      <w:tr w:rsidR="00683D5B" w:rsidRPr="001E2F82" w:rsidTr="005A5738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bookmarkStart w:id="1" w:name="P1013"/>
            <w:bookmarkEnd w:id="1"/>
            <w:r w:rsidRPr="001E2F82">
              <w:rPr>
                <w:b/>
                <w:bCs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rPr>
                <w:b/>
                <w:bCs/>
              </w:rPr>
              <w:t>3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000 8 50 00000 00 0000 000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Доходы бюджета - Всего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44089,625</w:t>
            </w:r>
          </w:p>
        </w:tc>
      </w:tr>
      <w:tr w:rsidR="00683D5B" w:rsidRPr="001E2F82" w:rsidTr="005A5738">
        <w:trPr>
          <w:trHeight w:val="6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НАЛОГОВЫЕ И НЕНАЛГОВЫЕ ДОХОДЫ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14565,000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НАЛОГИ НА ПРИБЫЛЬ, ДОХОДЫ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000 1 01 02020 01 0000 110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000 1 01 02030 01 0000 110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000 1 05 00000 00 0000 000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НАЛОГИ НА СОВОКУПНЫЙ ДОХОД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1250,000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000 1 05 03000 01 0000 110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Единый сельскохозяйственный налог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1250,000</w:t>
            </w:r>
          </w:p>
        </w:tc>
      </w:tr>
      <w:tr w:rsidR="00683D5B" w:rsidRPr="001E2F82" w:rsidTr="005A5738">
        <w:trPr>
          <w:trHeight w:val="40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000 1 05 03010 01 0000 110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Единый сельскохозяйственный налог</w:t>
            </w:r>
          </w:p>
          <w:p w:rsidR="00683D5B" w:rsidRPr="001E2F82" w:rsidRDefault="00683D5B" w:rsidP="005A5738">
            <w:pPr>
              <w:spacing w:line="100" w:lineRule="atLeast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1250,000</w:t>
            </w:r>
          </w:p>
        </w:tc>
      </w:tr>
      <w:tr w:rsidR="00683D5B" w:rsidRPr="001E2F82" w:rsidTr="005A5738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rPr>
                <w:bCs/>
              </w:rPr>
              <w:t>000 1 06 00000 00 0000 000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rPr>
                <w:bCs/>
              </w:rPr>
              <w:t>НАЛОГИ НА ИМУЩЕСТВО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8100,000</w:t>
            </w:r>
          </w:p>
        </w:tc>
      </w:tr>
      <w:tr w:rsidR="00683D5B" w:rsidRPr="001E2F82" w:rsidTr="005A5738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000 1 06 01000 00 0000 110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имущество физических лиц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1400,000</w:t>
            </w:r>
          </w:p>
        </w:tc>
      </w:tr>
      <w:tr w:rsidR="00683D5B" w:rsidRPr="001E2F82" w:rsidTr="005A5738">
        <w:trPr>
          <w:trHeight w:val="25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000 1 06 01030 10 0000 110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1400,000</w:t>
            </w:r>
          </w:p>
        </w:tc>
      </w:tr>
      <w:tr w:rsidR="00683D5B" w:rsidRPr="001E2F82" w:rsidTr="005A5738">
        <w:trPr>
          <w:trHeight w:val="27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6700,000</w:t>
            </w:r>
          </w:p>
        </w:tc>
      </w:tr>
      <w:tr w:rsidR="00683D5B" w:rsidRPr="001E2F82" w:rsidTr="005A5738">
        <w:trPr>
          <w:trHeight w:val="42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000 1 06 06030 03 0000 110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организаций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4000,000</w:t>
            </w:r>
          </w:p>
        </w:tc>
      </w:tr>
      <w:tr w:rsidR="00683D5B" w:rsidRPr="001E2F82" w:rsidTr="005A5738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000 1 06 06033 10 0000 110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2700,000</w:t>
            </w:r>
          </w:p>
        </w:tc>
      </w:tr>
      <w:tr w:rsidR="00683D5B" w:rsidRPr="001E2F82" w:rsidTr="005A5738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000 1 06 06040 00 0000 110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физических лиц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2700,000</w:t>
            </w:r>
          </w:p>
        </w:tc>
      </w:tr>
      <w:tr w:rsidR="00683D5B" w:rsidRPr="001E2F82" w:rsidTr="005A5738">
        <w:trPr>
          <w:trHeight w:val="19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lastRenderedPageBreak/>
              <w:t>000 1 06 06043 10 0000 110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2700,000</w:t>
            </w:r>
          </w:p>
        </w:tc>
      </w:tr>
      <w:tr w:rsidR="00683D5B" w:rsidRPr="001E2F82" w:rsidTr="005A5738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000 1 08 00000 00 0000 000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ГОСУДАРСТВЕННАЯ ПОШЛИНА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000 1 08 04000 01 0000 110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000 1 08 04020 01 1000 110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000 1 11 05000 00 0000 120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  <w:r w:rsidRPr="001E2F82">
              <w:t>000 1 11 05020 00 0000 120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rPr>
                <w:bCs/>
              </w:rPr>
              <w:t xml:space="preserve">Доходы, получаемые в </w:t>
            </w:r>
            <w:proofErr w:type="gramStart"/>
            <w:r w:rsidRPr="001E2F82">
              <w:rPr>
                <w:bCs/>
              </w:rPr>
              <w:t>виде</w:t>
            </w:r>
            <w:proofErr w:type="gramEnd"/>
            <w:r w:rsidRPr="001E2F82">
              <w:rPr>
                <w:bCs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jc w:val="center"/>
            </w:pPr>
            <w:r>
              <w:t>15,000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000 1 11 05025 10 0000 120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 xml:space="preserve">Доходы, получаемые в </w:t>
            </w:r>
            <w:proofErr w:type="gramStart"/>
            <w:r w:rsidRPr="001E2F82">
              <w:t>виде</w:t>
            </w:r>
            <w:proofErr w:type="gramEnd"/>
            <w:r w:rsidRPr="001E2F82"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000 1 11 07000 00 0000 120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Платежи от государственных  и муниципальных унитарных предприятий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000 1 11 09000 00 0000 120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000 1 11 09040 00 0000 120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000 1 11 09045 10 0000 120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1E2F82">
              <w:lastRenderedPageBreak/>
              <w:t>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jc w:val="center"/>
            </w:pPr>
            <w:r w:rsidRPr="00A1752A">
              <w:lastRenderedPageBreak/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5671FE">
              <w:lastRenderedPageBreak/>
              <w:t>000 1 13 01995 10 0000 130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5671FE">
              <w:t>Пр</w:t>
            </w:r>
            <w:r>
              <w:t>о</w:t>
            </w:r>
            <w:r w:rsidRPr="005671FE">
              <w:t>чие доходы от оказания платных услуг получателями средств бюджетов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jc w:val="center"/>
            </w:pPr>
            <w:r>
              <w:t>4000,000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000 1 16 00000 00 0000 000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ШТРАФЫ, САНКЦИИ, ВОЗМЕЩЕНИЕ УЩЕРБА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  <w:p w:rsidR="00683D5B" w:rsidRPr="00A1752A" w:rsidRDefault="00683D5B" w:rsidP="005A5738">
            <w:pPr>
              <w:spacing w:line="100" w:lineRule="atLeast"/>
              <w:jc w:val="center"/>
            </w:pP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000 1 16 90000 00 0000 140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000 1 16 90050 10 0000 140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БЕЗВОЗМЕЗДНЫЕ ПОСТУПЛЕНИЯ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29524,625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29524,625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000 2 02 01000 00 0000 15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6170,429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000 2 02 01001 00 0000 15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на выравнивание бюджетной обеспеченности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1725,000</w:t>
            </w:r>
          </w:p>
        </w:tc>
      </w:tr>
      <w:tr w:rsidR="00683D5B" w:rsidRPr="001E2F82" w:rsidTr="005A5738">
        <w:trPr>
          <w:trHeight w:val="82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000 2 02 15001 10 0000 15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поселений на выравнивание бюджетной обеспеченности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1725,000</w:t>
            </w:r>
          </w:p>
        </w:tc>
      </w:tr>
      <w:tr w:rsidR="00683D5B" w:rsidRPr="001E2F82" w:rsidTr="005A5738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rPr>
                <w:bCs/>
              </w:rPr>
            </w:pPr>
            <w:r w:rsidRPr="001E2F82">
              <w:rPr>
                <w:bCs/>
              </w:rPr>
              <w:t>000 2 02 01003 00 0000 15</w:t>
            </w:r>
            <w:r>
              <w:rPr>
                <w:bCs/>
              </w:rPr>
              <w:t>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4445,429</w:t>
            </w:r>
          </w:p>
        </w:tc>
      </w:tr>
      <w:tr w:rsidR="00683D5B" w:rsidRPr="001E2F82" w:rsidTr="005A5738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000 2 02 15002 10 0000 15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4445,429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000 2 02 03000 00 0000 15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Субвенции бюджетам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000 2 02 03015 00 0000 15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000 2 02 35118 10 0000 15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000 2 02 25555 0</w:t>
            </w:r>
            <w:r w:rsidRPr="003A2C57">
              <w:t>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3A2C5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18400,000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</w:t>
            </w:r>
            <w:r w:rsidRPr="003A2C57">
              <w:t xml:space="preserve"> 2 02 25555 10 0000 150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3A2C57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18400,000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  <w:p w:rsidR="00683D5B" w:rsidRPr="001E2F82" w:rsidRDefault="00683D5B" w:rsidP="005A5738">
            <w:pPr>
              <w:rPr>
                <w:bCs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color w:val="000000"/>
              </w:rPr>
            </w:pPr>
            <w:r w:rsidRPr="001E2F82">
              <w:rPr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83D5B" w:rsidRPr="001E2F82" w:rsidRDefault="00683D5B" w:rsidP="005A5738">
            <w:pPr>
              <w:rPr>
                <w:bCs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A1752A" w:rsidRDefault="00683D5B" w:rsidP="005A5738">
            <w:pPr>
              <w:spacing w:line="100" w:lineRule="atLeast"/>
              <w:jc w:val="center"/>
            </w:pPr>
            <w:r>
              <w:t>4379,640</w:t>
            </w:r>
          </w:p>
        </w:tc>
      </w:tr>
      <w:tr w:rsidR="00683D5B" w:rsidRPr="001E2F82" w:rsidTr="005A5738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r w:rsidRPr="001E2F82">
              <w:t>000 2 02 49999 10 0000 15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jc w:val="both"/>
            </w:pPr>
            <w:r w:rsidRPr="001E2F82">
              <w:t>Прочие  межбюджетные трансферты, передаваемые  бюджетам сельских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Default="00683D5B" w:rsidP="005A5738">
            <w:pPr>
              <w:spacing w:line="100" w:lineRule="atLeast"/>
              <w:jc w:val="center"/>
            </w:pPr>
            <w:r>
              <w:t>278,356</w:t>
            </w:r>
          </w:p>
          <w:p w:rsidR="00683D5B" w:rsidRPr="00A1752A" w:rsidRDefault="00683D5B" w:rsidP="005A5738">
            <w:pPr>
              <w:spacing w:line="100" w:lineRule="atLeast"/>
              <w:jc w:val="center"/>
            </w:pPr>
          </w:p>
        </w:tc>
      </w:tr>
    </w:tbl>
    <w:p w:rsidR="00683D5B" w:rsidRPr="001E2F82" w:rsidRDefault="00683D5B" w:rsidP="00683D5B">
      <w:pPr>
        <w:tabs>
          <w:tab w:val="left" w:pos="5685"/>
        </w:tabs>
        <w:spacing w:line="100" w:lineRule="atLeast"/>
      </w:pPr>
      <w:r>
        <w:br w:type="textWrapping" w:clear="all"/>
      </w:r>
      <w:r w:rsidRPr="001E2F82">
        <w:tab/>
      </w:r>
    </w:p>
    <w:p w:rsidR="00683D5B" w:rsidRPr="001E2F82" w:rsidRDefault="00683D5B" w:rsidP="00683D5B"/>
    <w:p w:rsidR="00683D5B" w:rsidRPr="001E2F82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>Приложение 3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Петропавловского сельского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1E2F82">
        <w:rPr>
          <w:sz w:val="24"/>
        </w:rPr>
        <w:t xml:space="preserve"> и </w:t>
      </w:r>
      <w:r>
        <w:rPr>
          <w:sz w:val="24"/>
        </w:rPr>
        <w:t>6</w:t>
      </w:r>
      <w:r w:rsidRPr="001E2F82">
        <w:rPr>
          <w:sz w:val="24"/>
        </w:rPr>
        <w:t xml:space="preserve">годов» </w:t>
      </w:r>
    </w:p>
    <w:p w:rsidR="00683D5B" w:rsidRPr="001E2F82" w:rsidRDefault="00683D5B" w:rsidP="00683D5B">
      <w:pPr>
        <w:spacing w:line="100" w:lineRule="atLeast"/>
        <w:jc w:val="right"/>
        <w:rPr>
          <w:i/>
          <w:iCs/>
        </w:rPr>
      </w:pPr>
    </w:p>
    <w:p w:rsidR="00683D5B" w:rsidRPr="001E2F82" w:rsidRDefault="00683D5B" w:rsidP="00683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D5B" w:rsidRPr="001E2F82" w:rsidRDefault="00683D5B" w:rsidP="00683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ПОСТУПЛЕНИЕ ДОХОДОВ  БЮДЖЕТА  ПЕТРОПАВЛОВСКОГО</w:t>
      </w:r>
    </w:p>
    <w:p w:rsidR="00683D5B" w:rsidRPr="001E2F82" w:rsidRDefault="00683D5B" w:rsidP="00683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E2F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E2F8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83D5B" w:rsidRPr="001E2F82" w:rsidRDefault="00683D5B" w:rsidP="00683D5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2F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683D5B" w:rsidRPr="001E2F82" w:rsidRDefault="00683D5B" w:rsidP="00683D5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2F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(тыс. рублей)</w:t>
      </w:r>
    </w:p>
    <w:p w:rsidR="00683D5B" w:rsidRPr="001E2F82" w:rsidRDefault="00683D5B" w:rsidP="00683D5B">
      <w:pPr>
        <w:jc w:val="right"/>
      </w:pPr>
      <w:r w:rsidRPr="001E2F82">
        <w:t xml:space="preserve">                                                                                                                                                              </w:t>
      </w: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</w:t>
      </w:r>
    </w:p>
    <w:tbl>
      <w:tblPr>
        <w:tblW w:w="10207" w:type="dxa"/>
        <w:tblInd w:w="-601" w:type="dxa"/>
        <w:tblLayout w:type="fixed"/>
        <w:tblLook w:val="0000"/>
      </w:tblPr>
      <w:tblGrid>
        <w:gridCol w:w="2552"/>
        <w:gridCol w:w="4820"/>
        <w:gridCol w:w="1559"/>
        <w:gridCol w:w="1276"/>
      </w:tblGrid>
      <w:tr w:rsidR="005A5738" w:rsidRPr="001E2F82" w:rsidTr="005A5738">
        <w:trPr>
          <w:trHeight w:val="17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Код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</w:t>
            </w:r>
            <w:r w:rsidRPr="001E2F82">
              <w:rPr>
                <w:b/>
                <w:bCs/>
              </w:rPr>
              <w:t>год</w:t>
            </w:r>
          </w:p>
        </w:tc>
      </w:tr>
      <w:tr w:rsidR="005A5738" w:rsidRPr="001E2F82" w:rsidTr="005A5738">
        <w:trPr>
          <w:trHeight w:val="17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1E2F82" w:rsidRDefault="00683D5B" w:rsidP="005A5738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000 8 50 00000 00 0000 000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21809,688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2270,008</w:t>
            </w:r>
          </w:p>
        </w:tc>
      </w:tr>
      <w:tr w:rsidR="005A5738" w:rsidRPr="001E2F82" w:rsidTr="005A5738">
        <w:trPr>
          <w:trHeight w:val="6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НАЛОГОВЫЕ И НЕНАЛГОВЫЕ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14865,000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15165,000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1300,000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1300,000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000 1 01 02010 01 0000 110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1300,000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000 1 01 02020 01 0000 110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000 1 01 02030 01 0000 110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000 1 05 00000 00 0000 000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1350,000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000 1 05 03000 01 0000 110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1350,000</w:t>
            </w:r>
          </w:p>
        </w:tc>
      </w:tr>
      <w:tr w:rsidR="005A5738" w:rsidRPr="001E2F82" w:rsidTr="005A5738">
        <w:trPr>
          <w:trHeight w:val="4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000 1 05 03010 01 0000 110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Единый сельскохозяйственный налог</w:t>
            </w:r>
          </w:p>
          <w:p w:rsidR="00683D5B" w:rsidRPr="001E2F82" w:rsidRDefault="00683D5B" w:rsidP="005A5738">
            <w:pPr>
              <w:spacing w:line="100" w:lineRule="atLeas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1350,000</w:t>
            </w:r>
          </w:p>
        </w:tc>
      </w:tr>
      <w:tr w:rsidR="005A5738" w:rsidRPr="001E2F82" w:rsidTr="005A5738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rPr>
                <w:bCs/>
              </w:rPr>
              <w:t>000 1 06 00000 00 0000 000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rPr>
                <w:bCs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1500,000</w:t>
            </w:r>
          </w:p>
        </w:tc>
      </w:tr>
      <w:tr w:rsidR="005A5738" w:rsidRPr="001E2F82" w:rsidTr="005A573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1500,000</w:t>
            </w:r>
          </w:p>
        </w:tc>
      </w:tr>
      <w:tr w:rsidR="005A5738" w:rsidRPr="001E2F82" w:rsidTr="005A5738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1500,000</w:t>
            </w:r>
          </w:p>
        </w:tc>
      </w:tr>
      <w:tr w:rsidR="005A5738" w:rsidRPr="001E2F82" w:rsidTr="005A573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6800,000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6900,000</w:t>
            </w:r>
          </w:p>
        </w:tc>
      </w:tr>
      <w:tr w:rsidR="005A5738" w:rsidRPr="001E2F82" w:rsidTr="005A573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000 1 06 06030 03 0000 110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4050,000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4100,000</w:t>
            </w:r>
          </w:p>
        </w:tc>
      </w:tr>
      <w:tr w:rsidR="005A5738" w:rsidRPr="001E2F82" w:rsidTr="005A5738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lastRenderedPageBreak/>
              <w:t>000 1 06 06033 10 0000 110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4050,000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4100,000</w:t>
            </w:r>
          </w:p>
        </w:tc>
      </w:tr>
      <w:tr w:rsidR="005A5738" w:rsidRPr="001E2F82" w:rsidTr="005A573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2750,000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2800,000</w:t>
            </w:r>
          </w:p>
        </w:tc>
      </w:tr>
      <w:tr w:rsidR="005A5738" w:rsidRPr="001E2F82" w:rsidTr="005A5738">
        <w:trPr>
          <w:trHeight w:val="19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2750,000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2800,000</w:t>
            </w:r>
          </w:p>
        </w:tc>
      </w:tr>
      <w:tr w:rsidR="005A5738" w:rsidRPr="001E2F82" w:rsidTr="005A5738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5A5738" w:rsidRPr="001E2F82" w:rsidTr="005A573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000 1 08 04000 01 0000 110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000 1 11 05000 00 0000 120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</w:p>
          <w:p w:rsidR="00683D5B" w:rsidRPr="001E2F82" w:rsidRDefault="00683D5B" w:rsidP="005A5738">
            <w:pPr>
              <w:spacing w:line="100" w:lineRule="atLeast"/>
            </w:pPr>
            <w:r w:rsidRPr="001E2F82">
              <w:t>000 1 11 05020 00 0000 120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rPr>
                <w:bCs/>
              </w:rPr>
              <w:t xml:space="preserve">Доходы, получаемые в </w:t>
            </w:r>
            <w:proofErr w:type="gramStart"/>
            <w:r w:rsidRPr="001E2F82">
              <w:rPr>
                <w:bCs/>
              </w:rPr>
              <w:t>виде</w:t>
            </w:r>
            <w:proofErr w:type="gramEnd"/>
            <w:r w:rsidRPr="001E2F82">
              <w:rPr>
                <w:bCs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15</w:t>
            </w:r>
            <w:r w:rsidRPr="001E2F82">
              <w:t>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000 1 11 05025 10 0000 120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 xml:space="preserve">Доходы, получаемые в </w:t>
            </w:r>
            <w:proofErr w:type="gramStart"/>
            <w:r w:rsidRPr="001E2F82">
              <w:t>виде</w:t>
            </w:r>
            <w:proofErr w:type="gramEnd"/>
            <w:r w:rsidRPr="001E2F82"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000 1 11 07000 00 0000 120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Платежи от государственных 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000 1 11 09000 00 0000 120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000 1 11 09040 00 0000 120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000 1 11 09045 10 0000 120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5671FE">
              <w:lastRenderedPageBreak/>
              <w:t>000 1 13 01995 10 0000 130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5671FE">
              <w:t>Пр</w:t>
            </w:r>
            <w:r>
              <w:t>о</w:t>
            </w:r>
            <w:r w:rsidRPr="005671FE">
              <w:t>чие доходы от оказания платных услуг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Default="00683D5B" w:rsidP="005A5738">
            <w:pPr>
              <w:jc w:val="center"/>
            </w:pPr>
            <w:r>
              <w:t>4050,000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4100,000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000 1 16 00000 00 0000 000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000 1 16 90000 00 0000 140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</w:t>
            </w:r>
            <w:r w:rsidRPr="001E2F82"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000 1 16 90050 10 0000 140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</w:t>
            </w:r>
            <w:r w:rsidRPr="001E2F82"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6944,688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7105,008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000 2 02 00000 00 0000 000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6944,688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7105,008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000 2 02 01000 00 0000 150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1566,300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1628,300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000 2 02 01001 00 0000 150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1566,300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1628,300</w:t>
            </w:r>
          </w:p>
        </w:tc>
      </w:tr>
      <w:tr w:rsidR="005A5738" w:rsidRPr="001E2F82" w:rsidTr="005A5738">
        <w:trPr>
          <w:trHeight w:val="8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000 2 02 15001 10 0000 150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1566,300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1628,300</w:t>
            </w:r>
          </w:p>
        </w:tc>
      </w:tr>
      <w:tr w:rsidR="005A5738" w:rsidRPr="001E2F82" w:rsidTr="005A573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000 2 02 01003 00 0000 150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</w:tr>
      <w:tr w:rsidR="005A5738" w:rsidRPr="001E2F82" w:rsidTr="005A5738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000 2 02 15002 10 0000 150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000 2 02 03000 00 0000 150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306,800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000 2 02 03015 00 0000 150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306,800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000 2 02 35118 10 0000 150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 w:rsidRPr="001E2F8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306,800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  <w:p w:rsidR="00683D5B" w:rsidRPr="001E2F82" w:rsidRDefault="00683D5B" w:rsidP="005A573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color w:val="000000"/>
              </w:rPr>
            </w:pPr>
            <w:r w:rsidRPr="001E2F82">
              <w:rPr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83D5B" w:rsidRPr="001E2F82" w:rsidRDefault="00683D5B" w:rsidP="005A573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4774,010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4872,330</w:t>
            </w:r>
          </w:p>
        </w:tc>
      </w:tr>
      <w:tr w:rsidR="005A5738" w:rsidRPr="001E2F82" w:rsidTr="005A5738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r w:rsidRPr="001E2F82">
              <w:t>000 2 02 49999 10 0000 15</w:t>
            </w:r>
            <w: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jc w:val="both"/>
            </w:pPr>
            <w:r w:rsidRPr="001E2F82">
              <w:t>Прочие  межбюджетные трансферты, передаваемые 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spacing w:line="100" w:lineRule="atLeast"/>
            </w:pPr>
            <w:r>
              <w:t>297,578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pacing w:line="100" w:lineRule="atLeast"/>
              <w:jc w:val="center"/>
            </w:pPr>
            <w:r>
              <w:t>297,578</w:t>
            </w:r>
          </w:p>
        </w:tc>
      </w:tr>
    </w:tbl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5A5738">
      <w:pPr>
        <w:pStyle w:val="a7"/>
        <w:ind w:left="0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   Приложение 4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Петропавловского сельского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1E2F82">
        <w:rPr>
          <w:sz w:val="24"/>
        </w:rPr>
        <w:t xml:space="preserve"> и 202</w:t>
      </w:r>
      <w:r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683D5B" w:rsidRPr="001E2F82" w:rsidRDefault="00683D5B" w:rsidP="00683D5B">
      <w:pPr>
        <w:pStyle w:val="a5"/>
        <w:rPr>
          <w:sz w:val="24"/>
          <w:szCs w:val="24"/>
        </w:rPr>
      </w:pPr>
    </w:p>
    <w:p w:rsidR="00683D5B" w:rsidRPr="001E2F82" w:rsidRDefault="00683D5B" w:rsidP="00683D5B">
      <w:pPr>
        <w:jc w:val="center"/>
        <w:rPr>
          <w:b/>
        </w:rPr>
      </w:pP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>ПЕРЕЧЕНЬ ГЛАВНЫХ  АДМИНИСТРАТОРОВ ДОХОДОВ БЮДЖЕТА ПЕТРОПАВЛОВСКОГО СЕЛЬСКОГО ПОСЕЛЕНИЯ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 xml:space="preserve"> ПЕТРОПАВЛОВСКОГО МУНИЦИПАЛЬНОГО РАЙОНА ВОРОНЕЖСКОЙ ОБЛАСТИ</w:t>
      </w:r>
    </w:p>
    <w:p w:rsidR="00683D5B" w:rsidRPr="001E2F82" w:rsidRDefault="00683D5B" w:rsidP="00683D5B">
      <w:pPr>
        <w:rPr>
          <w:b/>
        </w:rPr>
      </w:pPr>
    </w:p>
    <w:p w:rsidR="00683D5B" w:rsidRPr="001E2F82" w:rsidRDefault="00683D5B" w:rsidP="00683D5B">
      <w:pPr>
        <w:rPr>
          <w:b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1844"/>
        <w:gridCol w:w="2977"/>
        <w:gridCol w:w="5103"/>
      </w:tblGrid>
      <w:tr w:rsidR="00683D5B" w:rsidRPr="001E2F82" w:rsidTr="005A5738">
        <w:trPr>
          <w:trHeight w:val="71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r w:rsidRPr="001E2F82">
              <w:t xml:space="preserve">                   Код </w:t>
            </w:r>
            <w:proofErr w:type="gramStart"/>
            <w:r w:rsidRPr="001E2F82">
              <w:t>бюджетной</w:t>
            </w:r>
            <w:proofErr w:type="gramEnd"/>
            <w:r w:rsidRPr="001E2F82">
              <w:t xml:space="preserve"> </w:t>
            </w:r>
          </w:p>
          <w:p w:rsidR="00683D5B" w:rsidRPr="001E2F82" w:rsidRDefault="00683D5B" w:rsidP="005A5738">
            <w:pPr>
              <w:jc w:val="both"/>
            </w:pPr>
            <w:r w:rsidRPr="001E2F82">
              <w:t>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Наименование главного администратора доходов  </w:t>
            </w:r>
          </w:p>
          <w:p w:rsidR="00683D5B" w:rsidRPr="001E2F82" w:rsidRDefault="00683D5B" w:rsidP="005A5738">
            <w:pPr>
              <w:jc w:val="center"/>
            </w:pPr>
          </w:p>
        </w:tc>
      </w:tr>
      <w:tr w:rsidR="00683D5B" w:rsidRPr="001E2F82" w:rsidTr="005A5738">
        <w:trPr>
          <w:trHeight w:val="71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r w:rsidRPr="001E2F82">
              <w:rPr>
                <w:bCs/>
                <w:spacing w:val="-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доходов бюджета Петропавловского поселения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</w:tr>
      <w:tr w:rsidR="00683D5B" w:rsidRPr="001E2F82" w:rsidTr="005A5738">
        <w:trPr>
          <w:trHeight w:val="2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ind w:left="-108" w:hanging="29"/>
              <w:jc w:val="center"/>
            </w:pPr>
            <w:r w:rsidRPr="001E2F82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3</w:t>
            </w:r>
          </w:p>
        </w:tc>
      </w:tr>
      <w:tr w:rsidR="00683D5B" w:rsidRPr="001E2F82" w:rsidTr="005A5738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both"/>
            </w:pPr>
            <w:r w:rsidRPr="001E2F82">
              <w:rPr>
                <w:b/>
              </w:rPr>
              <w:t>Администрация Петропавловского сельского поселения Петропавловского муниципального района Воронежской области</w:t>
            </w:r>
          </w:p>
        </w:tc>
      </w:tr>
      <w:tr w:rsidR="00683D5B" w:rsidRPr="001E2F82" w:rsidTr="005A5738">
        <w:trPr>
          <w:trHeight w:val="15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1 08 04020 01 1000 110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3D5B" w:rsidRPr="001E2F82" w:rsidTr="005A5738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1 08 04020 01 4000 110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3D5B" w:rsidRPr="001E2F82" w:rsidTr="005A5738">
        <w:trPr>
          <w:trHeight w:val="2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</w:t>
            </w:r>
            <w:proofErr w:type="gramStart"/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3D5B" w:rsidRPr="001E2F82" w:rsidTr="005A5738">
        <w:trPr>
          <w:trHeight w:val="160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1 11 09045 10 0000 120</w:t>
            </w:r>
          </w:p>
          <w:p w:rsidR="00683D5B" w:rsidRPr="001E2F82" w:rsidRDefault="00683D5B" w:rsidP="005A5738">
            <w:pPr>
              <w:jc w:val="center"/>
            </w:pPr>
          </w:p>
          <w:p w:rsidR="00683D5B" w:rsidRPr="001E2F82" w:rsidRDefault="00683D5B" w:rsidP="005A5738">
            <w:pPr>
              <w:jc w:val="center"/>
            </w:pPr>
          </w:p>
          <w:p w:rsidR="00683D5B" w:rsidRPr="001E2F82" w:rsidRDefault="00683D5B" w:rsidP="005A573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3D5B" w:rsidRPr="001E2F82" w:rsidTr="005A5738">
        <w:trPr>
          <w:trHeight w:val="2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1 13 01995 10 0000 130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1E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683D5B" w:rsidRPr="001E2F82" w:rsidTr="005A5738">
        <w:trPr>
          <w:trHeight w:val="1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1 13 02065 10 0000 130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3D5B" w:rsidRPr="001E2F82" w:rsidTr="005A5738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1 13 02995 10 0000 130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both"/>
            </w:pPr>
            <w:r w:rsidRPr="001E2F82">
              <w:t>Прочие доходы от компенсации затрат бюджетов сельских поселений</w:t>
            </w:r>
          </w:p>
        </w:tc>
      </w:tr>
      <w:tr w:rsidR="00683D5B" w:rsidRPr="001E2F82" w:rsidTr="005A5738">
        <w:trPr>
          <w:trHeight w:val="1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575864" w:rsidRDefault="00683D5B" w:rsidP="005A5738">
            <w:pPr>
              <w:jc w:val="center"/>
            </w:pPr>
            <w:r w:rsidRPr="00575864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575864" w:rsidRDefault="00683D5B" w:rsidP="005A5738">
            <w:r w:rsidRPr="00575864">
              <w:t xml:space="preserve">    1 16 02020 02 0000 140</w:t>
            </w:r>
          </w:p>
          <w:p w:rsidR="00683D5B" w:rsidRPr="00575864" w:rsidRDefault="00683D5B" w:rsidP="005A573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575864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6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3D5B" w:rsidRPr="001E2F82" w:rsidTr="005A5738">
        <w:trPr>
          <w:trHeight w:val="1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6E38C1" w:rsidRDefault="00683D5B" w:rsidP="005A5738">
            <w:pPr>
              <w:jc w:val="center"/>
              <w:rPr>
                <w:color w:val="000000" w:themeColor="text1"/>
              </w:rPr>
            </w:pPr>
            <w:r w:rsidRPr="006E38C1">
              <w:rPr>
                <w:color w:val="000000" w:themeColor="text1"/>
              </w:rP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6E38C1" w:rsidRDefault="00683D5B" w:rsidP="005A5738">
            <w:pPr>
              <w:jc w:val="center"/>
              <w:rPr>
                <w:color w:val="000000" w:themeColor="text1"/>
              </w:rPr>
            </w:pPr>
            <w:r w:rsidRPr="006E38C1">
              <w:rPr>
                <w:color w:val="000000" w:themeColor="text1"/>
              </w:rPr>
              <w:t>1 16 070101 00 0000 140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575864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Штрафы, неустойки, </w:t>
            </w:r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 уплачен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в случае просрочки исполнения поставщиком </w:t>
            </w:r>
            <w:proofErr w:type="gramStart"/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83D5B" w:rsidRPr="001E2F82" w:rsidTr="005A5738">
        <w:trPr>
          <w:trHeight w:val="1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6E38C1" w:rsidRDefault="00683D5B" w:rsidP="005A5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6E38C1" w:rsidRDefault="00683D5B" w:rsidP="005A5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6E38C1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</w:p>
        </w:tc>
      </w:tr>
      <w:tr w:rsidR="00683D5B" w:rsidRPr="001E2F82" w:rsidTr="005A5738">
        <w:trPr>
          <w:trHeight w:val="1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1 17 01050 10 0000 180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both"/>
            </w:pPr>
            <w:r w:rsidRPr="001E2F82">
              <w:t>Невыясненные поступления, зачисляемые в бюджеты сельских поселений</w:t>
            </w:r>
          </w:p>
        </w:tc>
      </w:tr>
      <w:tr w:rsidR="00683D5B" w:rsidRPr="001E2F82" w:rsidTr="005A5738">
        <w:trPr>
          <w:trHeight w:val="2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1 17 05050 10 0000 180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widowControl w:val="0"/>
              <w:autoSpaceDE w:val="0"/>
              <w:jc w:val="both"/>
            </w:pPr>
            <w:r w:rsidRPr="001E2F82">
              <w:t>Прочие неналоговые доходы бюджетов сельских поселений</w:t>
            </w:r>
          </w:p>
        </w:tc>
      </w:tr>
      <w:tr w:rsidR="00683D5B" w:rsidRPr="001E2F82" w:rsidTr="005A5738">
        <w:trPr>
          <w:trHeight w:val="3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2 02 </w:t>
            </w:r>
            <w:r>
              <w:t>15</w:t>
            </w:r>
            <w:r w:rsidRPr="001E2F82">
              <w:t>001 10 0000 15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83D5B" w:rsidRPr="001E2F82" w:rsidTr="005A5738">
        <w:trPr>
          <w:trHeight w:val="4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both"/>
            </w:pPr>
            <w:r w:rsidRPr="001E2F82">
              <w:t xml:space="preserve">    2 02 </w:t>
            </w:r>
            <w:r>
              <w:t>15</w:t>
            </w:r>
            <w:r w:rsidRPr="001E2F82">
              <w:t>00</w:t>
            </w:r>
            <w:r>
              <w:t>2</w:t>
            </w:r>
            <w:r w:rsidRPr="001E2F82">
              <w:t xml:space="preserve">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83D5B" w:rsidRPr="001E2F82" w:rsidTr="005A5738">
        <w:trPr>
          <w:trHeight w:val="1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2 02 </w:t>
            </w:r>
            <w:r>
              <w:t>15</w:t>
            </w:r>
            <w:r w:rsidRPr="001E2F82">
              <w:t>999 10 0000 15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widowControl w:val="0"/>
              <w:autoSpaceDE w:val="0"/>
              <w:jc w:val="both"/>
            </w:pPr>
            <w:r w:rsidRPr="001E2F82">
              <w:t>Прочие дотации бюджетам сельских поселений</w:t>
            </w:r>
          </w:p>
        </w:tc>
      </w:tr>
      <w:tr w:rsidR="00683D5B" w:rsidRPr="001E2F82" w:rsidTr="005A5738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2 02 02999 10 0000 15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both"/>
            </w:pPr>
            <w:r w:rsidRPr="001E2F82">
              <w:t>Прочие субсидии бюджетам сельских поселений</w:t>
            </w:r>
          </w:p>
        </w:tc>
      </w:tr>
      <w:tr w:rsidR="00683D5B" w:rsidRPr="001E2F82" w:rsidTr="005A5738">
        <w:trPr>
          <w:trHeight w:val="1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2 02 </w:t>
            </w:r>
            <w:r>
              <w:t>35118</w:t>
            </w:r>
            <w:r w:rsidRPr="001E2F82">
              <w:t xml:space="preserve">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3D5B" w:rsidRPr="001E2F82" w:rsidTr="005A5738">
        <w:trPr>
          <w:trHeight w:val="1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013E42">
              <w:t>2 02 25555 10 0000 150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4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83D5B" w:rsidRPr="001E2F82" w:rsidTr="005A5738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2 02 </w:t>
            </w:r>
            <w:r>
              <w:t>45160</w:t>
            </w:r>
            <w:r w:rsidRPr="001E2F82">
              <w:t xml:space="preserve">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3D5B" w:rsidRPr="001E2F82" w:rsidTr="005A5738">
        <w:trPr>
          <w:trHeight w:val="13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2 02 04014 10 000015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3D5B" w:rsidRPr="001E2F82" w:rsidTr="005A5738">
        <w:trPr>
          <w:trHeight w:val="9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both"/>
            </w:pPr>
            <w:r w:rsidRPr="001E2F82">
              <w:t xml:space="preserve">    2 02 04025 10 0000 15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на комплектование книжных фондов </w:t>
            </w:r>
            <w:r w:rsidRPr="001E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 муниципальных образований</w:t>
            </w:r>
          </w:p>
        </w:tc>
      </w:tr>
      <w:tr w:rsidR="00683D5B" w:rsidRPr="001E2F82" w:rsidTr="005A5738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2 02 04029 10 0000 15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683D5B" w:rsidRPr="001E2F82" w:rsidTr="005A5738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2 02 04041 10 0000 15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83D5B" w:rsidRPr="001E2F82" w:rsidTr="005A5738">
        <w:trPr>
          <w:trHeight w:val="70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2 02 04052 10 0000 15</w:t>
            </w:r>
            <w:r>
              <w:t>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tabs>
                <w:tab w:val="left" w:pos="4080"/>
                <w:tab w:val="left" w:pos="4110"/>
              </w:tabs>
              <w:jc w:val="both"/>
            </w:pPr>
            <w:r w:rsidRPr="001E2F82">
              <w:t xml:space="preserve">Межбюджетные трансферты, передаваемые            бюджетам сельских поселений на государственную поддержку муниципальных учреждений культуры,  </w:t>
            </w:r>
          </w:p>
          <w:p w:rsidR="00683D5B" w:rsidRPr="001E2F82" w:rsidRDefault="00683D5B" w:rsidP="005A5738">
            <w:pPr>
              <w:jc w:val="both"/>
            </w:pPr>
            <w:r w:rsidRPr="001E2F82">
              <w:t>находящихся на территориях сельских поселений</w:t>
            </w:r>
          </w:p>
        </w:tc>
      </w:tr>
      <w:tr w:rsidR="00683D5B" w:rsidRPr="001E2F82" w:rsidTr="005A5738">
        <w:trPr>
          <w:trHeight w:val="3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2 02 04999 10 0000 15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r w:rsidRPr="001E2F82">
              <w:t xml:space="preserve">Прочие межбюджетные трансферты, передаваемые бюджетам сельских поселений </w:t>
            </w:r>
          </w:p>
        </w:tc>
      </w:tr>
      <w:tr w:rsidR="00683D5B" w:rsidRPr="001E2F82" w:rsidTr="005A5738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>
              <w:rPr>
                <w:color w:val="000000"/>
              </w:rPr>
              <w:t xml:space="preserve"> 2 </w:t>
            </w:r>
            <w:r w:rsidRPr="001E2F82">
              <w:rPr>
                <w:color w:val="000000"/>
              </w:rPr>
              <w:t>07 05020 10 0000 1</w:t>
            </w:r>
            <w:r>
              <w:rPr>
                <w:color w:val="000000"/>
              </w:rPr>
              <w:t>5</w:t>
            </w:r>
            <w:r w:rsidRPr="001E2F82">
              <w:rPr>
                <w:color w:val="000000"/>
              </w:rPr>
              <w:t>0</w:t>
            </w:r>
          </w:p>
          <w:p w:rsidR="00683D5B" w:rsidRPr="001E2F82" w:rsidRDefault="00683D5B" w:rsidP="005A573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83D5B" w:rsidRPr="001E2F82" w:rsidTr="005A5738">
        <w:trPr>
          <w:trHeight w:val="3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r w:rsidRPr="001E2F82">
              <w:rPr>
                <w:color w:val="000000"/>
              </w:rPr>
              <w:t xml:space="preserve">    2 07 05030 10 0000 1</w:t>
            </w:r>
            <w:r>
              <w:rPr>
                <w:color w:val="000000"/>
              </w:rPr>
              <w:t>5</w:t>
            </w:r>
            <w:r w:rsidRPr="001E2F82">
              <w:rPr>
                <w:color w:val="000000"/>
              </w:rPr>
              <w:t>0</w:t>
            </w:r>
          </w:p>
          <w:p w:rsidR="00683D5B" w:rsidRPr="001E2F82" w:rsidRDefault="00683D5B" w:rsidP="005A573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83D5B" w:rsidRPr="001E2F82" w:rsidTr="005A5738">
        <w:trPr>
          <w:trHeight w:val="1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jc w:val="both"/>
            </w:pPr>
            <w:r w:rsidRPr="001E2F82">
              <w:t xml:space="preserve">    2 08 05000 10 0000 1</w:t>
            </w:r>
            <w:r>
              <w:t>5</w:t>
            </w:r>
            <w:r w:rsidRPr="001E2F82"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3D5B" w:rsidRPr="001E2F82" w:rsidTr="005A5738">
        <w:trPr>
          <w:trHeight w:val="9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D5B" w:rsidRPr="001E2F82" w:rsidRDefault="00683D5B" w:rsidP="005A5738">
            <w:pPr>
              <w:jc w:val="center"/>
            </w:pPr>
            <w:r w:rsidRPr="001E2F82">
              <w:t>2 19 05000 10 0000 15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Приложение 5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Петропавловского сельского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1E2F82">
        <w:rPr>
          <w:sz w:val="24"/>
        </w:rPr>
        <w:t xml:space="preserve"> и 202</w:t>
      </w:r>
      <w:r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683D5B" w:rsidRPr="001E2F82" w:rsidRDefault="00683D5B" w:rsidP="00683D5B">
      <w:pPr>
        <w:jc w:val="right"/>
      </w:pPr>
    </w:p>
    <w:p w:rsidR="00683D5B" w:rsidRPr="001E2F82" w:rsidRDefault="00683D5B" w:rsidP="00683D5B">
      <w:pPr>
        <w:jc w:val="center"/>
        <w:rPr>
          <w:b/>
          <w:bCs/>
        </w:rPr>
      </w:pPr>
      <w:r w:rsidRPr="001E2F82">
        <w:rPr>
          <w:b/>
        </w:rPr>
        <w:t xml:space="preserve">Перечень главных </w:t>
      </w:r>
      <w:proofErr w:type="gramStart"/>
      <w:r w:rsidRPr="001E2F82">
        <w:rPr>
          <w:b/>
        </w:rPr>
        <w:t xml:space="preserve">администраторов источников внутреннего финансирования дефицита </w:t>
      </w:r>
      <w:r w:rsidRPr="001E2F82">
        <w:rPr>
          <w:b/>
          <w:bCs/>
        </w:rPr>
        <w:t>бюджета</w:t>
      </w:r>
      <w:proofErr w:type="gramEnd"/>
      <w:r w:rsidRPr="001E2F82">
        <w:rPr>
          <w:b/>
          <w:bCs/>
        </w:rPr>
        <w:t xml:space="preserve"> Петропавловского сельского поселения Петропавловского муниципального района Воронежской области на </w:t>
      </w:r>
      <w:r>
        <w:rPr>
          <w:b/>
          <w:bCs/>
        </w:rPr>
        <w:t>4</w:t>
      </w:r>
      <w:r w:rsidRPr="001E2F82">
        <w:rPr>
          <w:b/>
          <w:bCs/>
        </w:rPr>
        <w:t xml:space="preserve">год и на плановый период </w:t>
      </w:r>
      <w:r>
        <w:rPr>
          <w:b/>
          <w:bCs/>
        </w:rPr>
        <w:t>5</w:t>
      </w:r>
      <w:r w:rsidRPr="001E2F82">
        <w:rPr>
          <w:b/>
          <w:bCs/>
        </w:rPr>
        <w:t xml:space="preserve">и </w:t>
      </w:r>
      <w:r>
        <w:rPr>
          <w:b/>
          <w:bCs/>
        </w:rPr>
        <w:t>6</w:t>
      </w:r>
      <w:r w:rsidRPr="001E2F82">
        <w:rPr>
          <w:b/>
          <w:bCs/>
        </w:rPr>
        <w:t>годов</w:t>
      </w:r>
    </w:p>
    <w:p w:rsidR="00683D5B" w:rsidRPr="001E2F82" w:rsidRDefault="00683D5B" w:rsidP="00683D5B">
      <w:pPr>
        <w:jc w:val="center"/>
        <w:rPr>
          <w:b/>
        </w:rPr>
      </w:pPr>
    </w:p>
    <w:p w:rsidR="00683D5B" w:rsidRPr="001E2F82" w:rsidRDefault="00683D5B" w:rsidP="00683D5B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1"/>
        <w:gridCol w:w="3068"/>
        <w:gridCol w:w="5247"/>
      </w:tblGrid>
      <w:tr w:rsidR="00683D5B" w:rsidRPr="001E2F82" w:rsidTr="005E2DD0">
        <w:trPr>
          <w:trHeight w:val="1200"/>
        </w:trPr>
        <w:tc>
          <w:tcPr>
            <w:tcW w:w="1291" w:type="dxa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Код</w:t>
            </w:r>
          </w:p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главы</w:t>
            </w:r>
          </w:p>
        </w:tc>
        <w:tc>
          <w:tcPr>
            <w:tcW w:w="3068" w:type="dxa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Код группы,</w:t>
            </w:r>
          </w:p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подгруппы, статьи и вида источников</w:t>
            </w:r>
          </w:p>
        </w:tc>
        <w:tc>
          <w:tcPr>
            <w:tcW w:w="5247" w:type="dxa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</w:tr>
      <w:tr w:rsidR="00683D5B" w:rsidRPr="001E2F82" w:rsidTr="005E2DD0">
        <w:trPr>
          <w:trHeight w:val="380"/>
        </w:trPr>
        <w:tc>
          <w:tcPr>
            <w:tcW w:w="9606" w:type="dxa"/>
            <w:gridSpan w:val="3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 Петропавловского муниципального района Воронежской области</w:t>
            </w:r>
          </w:p>
        </w:tc>
      </w:tr>
      <w:tr w:rsidR="00683D5B" w:rsidRPr="001E2F82" w:rsidTr="005E2DD0">
        <w:trPr>
          <w:trHeight w:val="486"/>
        </w:trPr>
        <w:tc>
          <w:tcPr>
            <w:tcW w:w="1291" w:type="dxa"/>
          </w:tcPr>
          <w:p w:rsidR="00683D5B" w:rsidRPr="001E2F82" w:rsidRDefault="00683D5B" w:rsidP="005A5738">
            <w:pPr>
              <w:jc w:val="center"/>
            </w:pPr>
            <w:r w:rsidRPr="001E2F82">
              <w:t>914</w:t>
            </w:r>
          </w:p>
          <w:p w:rsidR="00683D5B" w:rsidRPr="001E2F82" w:rsidRDefault="00683D5B" w:rsidP="005A5738">
            <w:pPr>
              <w:jc w:val="center"/>
            </w:pPr>
          </w:p>
        </w:tc>
        <w:tc>
          <w:tcPr>
            <w:tcW w:w="3068" w:type="dxa"/>
          </w:tcPr>
          <w:p w:rsidR="00683D5B" w:rsidRPr="001E2F82" w:rsidRDefault="00683D5B" w:rsidP="005A5738">
            <w:pPr>
              <w:jc w:val="center"/>
            </w:pPr>
            <w:r w:rsidRPr="001E2F82">
              <w:t xml:space="preserve">01 02 00 </w:t>
            </w:r>
            <w:proofErr w:type="spellStart"/>
            <w:r w:rsidRPr="001E2F82">
              <w:t>00</w:t>
            </w:r>
            <w:proofErr w:type="spellEnd"/>
            <w:r w:rsidRPr="001E2F82">
              <w:t xml:space="preserve"> 10 0000 710</w:t>
            </w:r>
          </w:p>
        </w:tc>
        <w:tc>
          <w:tcPr>
            <w:tcW w:w="5247" w:type="dxa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83D5B" w:rsidRPr="001E2F82" w:rsidTr="005E2DD0">
        <w:trPr>
          <w:trHeight w:val="787"/>
        </w:trPr>
        <w:tc>
          <w:tcPr>
            <w:tcW w:w="1291" w:type="dxa"/>
          </w:tcPr>
          <w:p w:rsidR="00683D5B" w:rsidRPr="001E2F82" w:rsidRDefault="00683D5B" w:rsidP="005A5738">
            <w:r w:rsidRPr="001E2F82">
              <w:t xml:space="preserve">     914</w:t>
            </w:r>
          </w:p>
        </w:tc>
        <w:tc>
          <w:tcPr>
            <w:tcW w:w="3068" w:type="dxa"/>
          </w:tcPr>
          <w:p w:rsidR="00683D5B" w:rsidRPr="001E2F82" w:rsidRDefault="00683D5B" w:rsidP="005A5738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sz w:val="24"/>
                <w:szCs w:val="24"/>
              </w:rPr>
              <w:t xml:space="preserve">01 02 00 </w:t>
            </w:r>
            <w:proofErr w:type="spellStart"/>
            <w:r w:rsidRPr="001E2F82">
              <w:rPr>
                <w:sz w:val="24"/>
                <w:szCs w:val="24"/>
              </w:rPr>
              <w:t>00</w:t>
            </w:r>
            <w:proofErr w:type="spellEnd"/>
            <w:r w:rsidRPr="001E2F82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247" w:type="dxa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83D5B" w:rsidRPr="001E2F82" w:rsidTr="005E2DD0">
        <w:trPr>
          <w:trHeight w:val="625"/>
        </w:trPr>
        <w:tc>
          <w:tcPr>
            <w:tcW w:w="1291" w:type="dxa"/>
          </w:tcPr>
          <w:p w:rsidR="00683D5B" w:rsidRPr="001E2F82" w:rsidRDefault="00683D5B" w:rsidP="005A5738">
            <w:r w:rsidRPr="001E2F82">
              <w:t xml:space="preserve">     914</w:t>
            </w:r>
          </w:p>
        </w:tc>
        <w:tc>
          <w:tcPr>
            <w:tcW w:w="3068" w:type="dxa"/>
          </w:tcPr>
          <w:p w:rsidR="00683D5B" w:rsidRPr="001E2F82" w:rsidRDefault="00683D5B" w:rsidP="005A5738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247" w:type="dxa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83D5B" w:rsidRPr="001E2F82" w:rsidTr="005E2DD0">
        <w:trPr>
          <w:trHeight w:val="463"/>
        </w:trPr>
        <w:tc>
          <w:tcPr>
            <w:tcW w:w="1291" w:type="dxa"/>
          </w:tcPr>
          <w:p w:rsidR="00683D5B" w:rsidRPr="001E2F82" w:rsidRDefault="00683D5B" w:rsidP="005A5738">
            <w:r w:rsidRPr="001E2F82">
              <w:t xml:space="preserve">     914</w:t>
            </w:r>
          </w:p>
        </w:tc>
        <w:tc>
          <w:tcPr>
            <w:tcW w:w="3068" w:type="dxa"/>
          </w:tcPr>
          <w:p w:rsidR="00683D5B" w:rsidRPr="001E2F82" w:rsidRDefault="00683D5B" w:rsidP="005A5738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247" w:type="dxa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83D5B" w:rsidRPr="001E2F82" w:rsidTr="005E2DD0">
        <w:trPr>
          <w:trHeight w:val="648"/>
        </w:trPr>
        <w:tc>
          <w:tcPr>
            <w:tcW w:w="1291" w:type="dxa"/>
          </w:tcPr>
          <w:p w:rsidR="00683D5B" w:rsidRPr="001E2F82" w:rsidRDefault="00683D5B" w:rsidP="005A5738"/>
          <w:p w:rsidR="00683D5B" w:rsidRPr="001E2F82" w:rsidRDefault="00683D5B" w:rsidP="005A5738">
            <w:r w:rsidRPr="001E2F82">
              <w:t xml:space="preserve">    914</w:t>
            </w:r>
          </w:p>
        </w:tc>
        <w:tc>
          <w:tcPr>
            <w:tcW w:w="3068" w:type="dxa"/>
          </w:tcPr>
          <w:p w:rsidR="00683D5B" w:rsidRPr="001E2F82" w:rsidRDefault="00683D5B" w:rsidP="005A5738">
            <w:r w:rsidRPr="001E2F82">
              <w:t xml:space="preserve">   01 05 0201 10 0000 510 </w:t>
            </w:r>
          </w:p>
        </w:tc>
        <w:tc>
          <w:tcPr>
            <w:tcW w:w="5247" w:type="dxa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83D5B" w:rsidRPr="001E2F82" w:rsidTr="005E2DD0">
        <w:trPr>
          <w:trHeight w:val="648"/>
        </w:trPr>
        <w:tc>
          <w:tcPr>
            <w:tcW w:w="1291" w:type="dxa"/>
          </w:tcPr>
          <w:p w:rsidR="00683D5B" w:rsidRPr="001E2F82" w:rsidRDefault="00683D5B" w:rsidP="005A5738"/>
          <w:p w:rsidR="00683D5B" w:rsidRPr="001E2F82" w:rsidRDefault="00683D5B" w:rsidP="005A5738">
            <w:r w:rsidRPr="001E2F82">
              <w:t xml:space="preserve">    914</w:t>
            </w:r>
          </w:p>
        </w:tc>
        <w:tc>
          <w:tcPr>
            <w:tcW w:w="3068" w:type="dxa"/>
          </w:tcPr>
          <w:p w:rsidR="00683D5B" w:rsidRPr="001E2F82" w:rsidRDefault="00683D5B" w:rsidP="005A5738"/>
          <w:p w:rsidR="00683D5B" w:rsidRPr="001E2F82" w:rsidRDefault="00683D5B" w:rsidP="005A5738">
            <w:r w:rsidRPr="001E2F82">
              <w:t xml:space="preserve">   01 05 0201 10 0000 610</w:t>
            </w:r>
          </w:p>
        </w:tc>
        <w:tc>
          <w:tcPr>
            <w:tcW w:w="5247" w:type="dxa"/>
          </w:tcPr>
          <w:p w:rsidR="00683D5B" w:rsidRPr="001E2F82" w:rsidRDefault="00683D5B" w:rsidP="005A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83D5B" w:rsidRPr="001E2F82" w:rsidRDefault="00683D5B" w:rsidP="00683D5B"/>
    <w:p w:rsidR="00683D5B" w:rsidRPr="001E2F82" w:rsidRDefault="00683D5B" w:rsidP="00683D5B">
      <w:pPr>
        <w:jc w:val="right"/>
      </w:pPr>
      <w:r w:rsidRPr="001E2F82">
        <w:t xml:space="preserve">                                                                                                   </w:t>
      </w:r>
    </w:p>
    <w:p w:rsidR="00683D5B" w:rsidRPr="001E2F82" w:rsidRDefault="00683D5B" w:rsidP="00683D5B">
      <w:pPr>
        <w:pStyle w:val="a7"/>
        <w:ind w:firstLine="4253"/>
        <w:rPr>
          <w:sz w:val="24"/>
        </w:rPr>
      </w:pPr>
      <w:r w:rsidRPr="001E2F82">
        <w:rPr>
          <w:sz w:val="24"/>
        </w:rPr>
        <w:t xml:space="preserve">                                   </w:t>
      </w:r>
    </w:p>
    <w:p w:rsidR="00683D5B" w:rsidRPr="001E2F82" w:rsidRDefault="00683D5B" w:rsidP="00683D5B">
      <w:pPr>
        <w:pStyle w:val="a7"/>
        <w:ind w:firstLine="4253"/>
        <w:rPr>
          <w:sz w:val="24"/>
        </w:rPr>
      </w:pPr>
    </w:p>
    <w:p w:rsidR="00683D5B" w:rsidRDefault="00683D5B" w:rsidP="00683D5B">
      <w:pPr>
        <w:pStyle w:val="a7"/>
        <w:ind w:firstLine="4253"/>
        <w:rPr>
          <w:sz w:val="24"/>
        </w:rPr>
      </w:pPr>
    </w:p>
    <w:p w:rsidR="00683D5B" w:rsidRDefault="00683D5B" w:rsidP="005E2DD0">
      <w:pPr>
        <w:pStyle w:val="a7"/>
        <w:ind w:left="0"/>
        <w:rPr>
          <w:sz w:val="24"/>
        </w:rPr>
      </w:pPr>
    </w:p>
    <w:p w:rsidR="001F6124" w:rsidRDefault="001F6124" w:rsidP="005E2DD0">
      <w:pPr>
        <w:pStyle w:val="a7"/>
        <w:ind w:left="0"/>
        <w:rPr>
          <w:sz w:val="24"/>
        </w:rPr>
      </w:pPr>
    </w:p>
    <w:p w:rsidR="001F6124" w:rsidRDefault="001F6124" w:rsidP="005E2DD0">
      <w:pPr>
        <w:pStyle w:val="a7"/>
        <w:ind w:left="0"/>
        <w:rPr>
          <w:sz w:val="24"/>
        </w:rPr>
      </w:pPr>
    </w:p>
    <w:p w:rsidR="001F6124" w:rsidRDefault="001F6124" w:rsidP="005E2DD0">
      <w:pPr>
        <w:pStyle w:val="a7"/>
        <w:ind w:left="0"/>
        <w:rPr>
          <w:sz w:val="24"/>
        </w:rPr>
      </w:pPr>
    </w:p>
    <w:p w:rsidR="001F6124" w:rsidRDefault="001F6124" w:rsidP="005E2DD0">
      <w:pPr>
        <w:pStyle w:val="a7"/>
        <w:ind w:left="0"/>
        <w:rPr>
          <w:sz w:val="24"/>
        </w:rPr>
      </w:pPr>
    </w:p>
    <w:p w:rsidR="001F6124" w:rsidRPr="001E2F82" w:rsidRDefault="001F6124" w:rsidP="005E2DD0">
      <w:pPr>
        <w:pStyle w:val="a7"/>
        <w:ind w:left="0"/>
        <w:rPr>
          <w:sz w:val="24"/>
        </w:rPr>
      </w:pPr>
    </w:p>
    <w:p w:rsidR="00683D5B" w:rsidRPr="001E2F82" w:rsidRDefault="00683D5B" w:rsidP="00683D5B">
      <w:pPr>
        <w:pStyle w:val="a7"/>
        <w:ind w:firstLine="4253"/>
        <w:rPr>
          <w:sz w:val="24"/>
        </w:rPr>
      </w:pPr>
    </w:p>
    <w:p w:rsidR="00683D5B" w:rsidRPr="001E2F82" w:rsidRDefault="00683D5B" w:rsidP="005E2DD0">
      <w:pPr>
        <w:pStyle w:val="a7"/>
        <w:ind w:right="27" w:firstLine="4253"/>
        <w:jc w:val="right"/>
        <w:rPr>
          <w:sz w:val="24"/>
        </w:rPr>
      </w:pPr>
      <w:r w:rsidRPr="001E2F82">
        <w:rPr>
          <w:sz w:val="24"/>
        </w:rPr>
        <w:t xml:space="preserve">       Приложение 6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</w:t>
      </w:r>
      <w:r w:rsidRPr="005E2DD0">
        <w:rPr>
          <w:sz w:val="24"/>
        </w:rPr>
        <w:t>Петропавловского</w:t>
      </w:r>
      <w:r w:rsidRPr="001E2F82">
        <w:rPr>
          <w:sz w:val="24"/>
        </w:rPr>
        <w:t xml:space="preserve"> муниципального района                                          Воронежской области «О  бюджете Петропавловского сельского поселения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Петропавловского муниципального района  Воронежской               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</w:t>
      </w:r>
      <w:r>
        <w:rPr>
          <w:sz w:val="24"/>
        </w:rPr>
        <w:t xml:space="preserve"> </w:t>
      </w:r>
      <w:r w:rsidRPr="001E2F82">
        <w:rPr>
          <w:sz w:val="24"/>
        </w:rPr>
        <w:t xml:space="preserve"> </w:t>
      </w:r>
      <w:r>
        <w:rPr>
          <w:sz w:val="24"/>
        </w:rPr>
        <w:t>2025</w:t>
      </w:r>
      <w:r w:rsidRPr="001E2F82">
        <w:rPr>
          <w:sz w:val="24"/>
        </w:rPr>
        <w:t>и 202</w:t>
      </w:r>
      <w:r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683D5B" w:rsidRPr="001E2F82" w:rsidRDefault="00683D5B" w:rsidP="00683D5B">
      <w:pPr>
        <w:pStyle w:val="a7"/>
        <w:rPr>
          <w:sz w:val="24"/>
        </w:rPr>
      </w:pP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>Ведомственная структура расходов бюджета Петропавловского сельского поселения Петропавловского муниципального</w:t>
      </w:r>
      <w:r>
        <w:rPr>
          <w:b/>
        </w:rPr>
        <w:t xml:space="preserve"> </w:t>
      </w:r>
      <w:r w:rsidRPr="001E2F82">
        <w:rPr>
          <w:b/>
        </w:rPr>
        <w:t>района Воронежской области на 20</w:t>
      </w:r>
      <w:r>
        <w:rPr>
          <w:b/>
        </w:rPr>
        <w:t>24</w:t>
      </w:r>
      <w:r w:rsidRPr="001E2F82">
        <w:rPr>
          <w:b/>
        </w:rPr>
        <w:t xml:space="preserve"> год</w:t>
      </w:r>
    </w:p>
    <w:p w:rsidR="00683D5B" w:rsidRPr="001E2F82" w:rsidRDefault="00683D5B" w:rsidP="00683D5B">
      <w:pPr>
        <w:rPr>
          <w:b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2977"/>
        <w:gridCol w:w="851"/>
        <w:gridCol w:w="992"/>
        <w:gridCol w:w="850"/>
        <w:gridCol w:w="1560"/>
        <w:gridCol w:w="708"/>
        <w:gridCol w:w="1985"/>
      </w:tblGrid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  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Сумма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44762,172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44762,172</w:t>
            </w:r>
          </w:p>
        </w:tc>
      </w:tr>
      <w:tr w:rsidR="005E2DD0" w:rsidRPr="0022667E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22667E" w:rsidRDefault="00683D5B" w:rsidP="005A5738">
            <w:pPr>
              <w:snapToGrid w:val="0"/>
              <w:rPr>
                <w:b/>
              </w:rPr>
            </w:pPr>
            <w:r w:rsidRPr="0022667E">
              <w:rPr>
                <w:b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22667E" w:rsidRDefault="00683D5B" w:rsidP="005A5738">
            <w:pPr>
              <w:snapToGrid w:val="0"/>
              <w:jc w:val="center"/>
            </w:pPr>
            <w:r w:rsidRPr="0022667E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22667E" w:rsidRDefault="00683D5B" w:rsidP="005A5738">
            <w:pPr>
              <w:snapToGrid w:val="0"/>
              <w:jc w:val="center"/>
            </w:pPr>
            <w:r w:rsidRPr="0022667E"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22667E" w:rsidRDefault="00683D5B" w:rsidP="005A5738">
            <w:pPr>
              <w:snapToGrid w:val="0"/>
              <w:jc w:val="center"/>
            </w:pPr>
            <w:r w:rsidRPr="0022667E"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22667E" w:rsidRDefault="00683D5B" w:rsidP="005A5738">
            <w:pPr>
              <w:snapToGrid w:val="0"/>
              <w:jc w:val="center"/>
            </w:pPr>
            <w:r w:rsidRPr="0022667E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22667E" w:rsidRDefault="00683D5B" w:rsidP="005A5738">
            <w:pPr>
              <w:snapToGrid w:val="0"/>
              <w:jc w:val="center"/>
            </w:pPr>
            <w:r w:rsidRPr="0022667E"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22667E" w:rsidRDefault="00683D5B" w:rsidP="005A5738">
            <w:pPr>
              <w:snapToGrid w:val="0"/>
              <w:jc w:val="center"/>
            </w:pPr>
            <w:r w:rsidRPr="0022667E">
              <w:t>26361,988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7966,320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1212,191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1212,191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1212,191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1212,191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1212,191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6744,129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</w:t>
            </w:r>
            <w:r w:rsidRPr="001E2F82">
              <w:lastRenderedPageBreak/>
              <w:t xml:space="preserve">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6744,129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6744,129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6744,129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4408,729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2024,4</w:t>
            </w:r>
          </w:p>
        </w:tc>
      </w:tr>
      <w:tr w:rsidR="005E2DD0" w:rsidRPr="001E2F82" w:rsidTr="005E2DD0">
        <w:trPr>
          <w:trHeight w:val="11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311,000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10,000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10,000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10,000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10,000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10,000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296,200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296,200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296,200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</w:t>
            </w:r>
            <w:r w:rsidRPr="001E2F82">
              <w:lastRenderedPageBreak/>
              <w:t xml:space="preserve">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296,200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296,200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296,200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RPr="001E2F82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4400,382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4379,640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4379,640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4379,640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4379,640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 xml:space="preserve">емонт сети автомобильных дорог общего пользования сельского поселения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58 1 06 91290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4379,640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областного бюджета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24</w:t>
            </w:r>
            <w:r w:rsidRPr="008A5291">
              <w:t xml:space="preserve"> 1 0</w:t>
            </w:r>
            <w:r>
              <w:t>1</w:t>
            </w:r>
            <w:r w:rsidRPr="008A5291">
              <w:t xml:space="preserve"> 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 xml:space="preserve">емонт сети автомобильных дорог общего пользования сельского </w:t>
            </w:r>
            <w:r w:rsidRPr="008A5291">
              <w:lastRenderedPageBreak/>
              <w:t>поселения за счет средств бюджета поселения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24</w:t>
            </w:r>
            <w:r w:rsidRPr="008A5291">
              <w:t xml:space="preserve"> 1 06</w:t>
            </w:r>
            <w:r>
              <w:t>1</w:t>
            </w:r>
            <w:r w:rsidRPr="008A5291"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lastRenderedPageBreak/>
              <w:t xml:space="preserve">Основное мероприятие « Организация проведения </w:t>
            </w:r>
            <w:proofErr w:type="gramStart"/>
            <w:r w:rsidRPr="008A5291">
              <w:t>оплачиваемых</w:t>
            </w:r>
            <w:proofErr w:type="gramEnd"/>
            <w:r w:rsidRPr="008A5291">
              <w:t xml:space="preserve">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19,242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58 1 23 78430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19,242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  муниципальный земельный контроль»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29875,639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Основное мероприятие «Капитальный ремонт многоквартирных домов в сельском </w:t>
            </w:r>
            <w:proofErr w:type="gramStart"/>
            <w:r w:rsidRPr="008A5291">
              <w:t>поселении</w:t>
            </w:r>
            <w:proofErr w:type="gramEnd"/>
            <w:r w:rsidRPr="008A5291"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оплату взносов на капитальный ремонт многоквартирных домов за счет средств местного бюджета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58 1 18 95010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9718,482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9718,482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 xml:space="preserve">редоставление жилищно-коммунальных услуг, </w:t>
            </w:r>
            <w:r w:rsidRPr="00AA3A0A">
              <w:lastRenderedPageBreak/>
              <w:t>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3897,695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lastRenderedPageBreak/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5664,787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156,000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20151,158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1750,974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1750,974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53840" w:rsidRDefault="00683D5B" w:rsidP="005A5738">
            <w:pPr>
              <w:snapToGrid w:val="0"/>
              <w:jc w:val="center"/>
            </w:pPr>
            <w:r>
              <w:t>1276,114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58 1 07 98670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1058,5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 xml:space="preserve">58 1 07 </w:t>
            </w:r>
            <w:r>
              <w:rPr>
                <w:lang w:val="en-US"/>
              </w:rPr>
              <w:t>S</w:t>
            </w:r>
            <w:r w:rsidRPr="008A5291"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AA3A0A" w:rsidRDefault="00683D5B" w:rsidP="005A5738">
            <w:pPr>
              <w:snapToGrid w:val="0"/>
              <w:jc w:val="center"/>
            </w:pPr>
            <w:r>
              <w:t>217,614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Основное мероприятие «Организация и содержание мест захоронений в сельском </w:t>
            </w:r>
            <w:proofErr w:type="gramStart"/>
            <w:r w:rsidRPr="008A5291">
              <w:t>поселении</w:t>
            </w:r>
            <w:proofErr w:type="gramEnd"/>
            <w:r w:rsidRPr="008A5291"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 организацию и содержание мест захоронения в сельском </w:t>
            </w:r>
            <w:proofErr w:type="gramStart"/>
            <w:r w:rsidRPr="008A5291">
              <w:t>поселении</w:t>
            </w:r>
            <w:proofErr w:type="gramEnd"/>
            <w:r w:rsidRPr="008A5291">
              <w:t xml:space="preserve">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58 1 08 98680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58 1 09 00000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474,860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благоустройство  поселения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58 1 09 98690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474,860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22667E" w:rsidRDefault="00683D5B" w:rsidP="005A5738">
            <w:pPr>
              <w:rPr>
                <w:b/>
                <w:color w:val="000000"/>
              </w:rPr>
            </w:pPr>
            <w:r w:rsidRPr="0022667E">
              <w:rPr>
                <w:b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22667E" w:rsidRDefault="00683D5B" w:rsidP="005A5738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22667E" w:rsidRDefault="00683D5B" w:rsidP="005A5738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22667E" w:rsidRDefault="00683D5B" w:rsidP="005A5738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22667E" w:rsidRDefault="00683D5B" w:rsidP="005A5738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06 1 F2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22667E" w:rsidRDefault="00683D5B" w:rsidP="005A5738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22667E" w:rsidRDefault="00683D5B" w:rsidP="005A5738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18400,184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7C7F6D" w:rsidRDefault="00683D5B" w:rsidP="005A5738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Основное мероприятие 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 xml:space="preserve">06 1 F2 </w:t>
            </w:r>
            <w:r>
              <w:rPr>
                <w:color w:val="000000"/>
              </w:rPr>
              <w:t>0000</w:t>
            </w:r>
            <w:r w:rsidRPr="00000C3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7C7F6D" w:rsidRDefault="00683D5B" w:rsidP="005A5738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 xml:space="preserve">06 1 F2 </w:t>
            </w:r>
            <w:r>
              <w:rPr>
                <w:color w:val="000000"/>
              </w:rPr>
              <w:t>0000</w:t>
            </w:r>
            <w:r w:rsidRPr="00000C3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7C7F6D" w:rsidRDefault="00683D5B" w:rsidP="005A5738">
            <w:pPr>
              <w:rPr>
                <w:color w:val="000000"/>
              </w:rPr>
            </w:pPr>
            <w:r w:rsidRPr="007C7F6D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06 1 F255550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both"/>
              <w:rPr>
                <w:color w:val="000000"/>
              </w:rPr>
            </w:pPr>
            <w:r w:rsidRPr="0022667E">
              <w:rPr>
                <w:color w:val="000000"/>
              </w:rPr>
              <w:t xml:space="preserve">(Закупка товаров, работ и услуг для государственных (муниципальных)  нужд) за счет средств </w:t>
            </w:r>
            <w:r>
              <w:rPr>
                <w:color w:val="000000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06 1 F2Д5550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000C35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1754,631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1754,631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1754,631</w:t>
            </w:r>
          </w:p>
        </w:tc>
      </w:tr>
      <w:tr w:rsidR="005E2DD0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1754,631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«Комплектование книжных фондов библиотек»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комплектование книжных фондов библиотек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58 1 10 91440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«Обеспечение деятельности (оказание услуг</w:t>
            </w:r>
            <w:proofErr w:type="gramStart"/>
            <w:r w:rsidRPr="008A5291">
              <w:t>)М</w:t>
            </w:r>
            <w:proofErr w:type="gramEnd"/>
            <w:r w:rsidRPr="008A5291">
              <w:t>КУ «Культурно-досуговый центр ПСП»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1754,631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обеспечение деятельности (оказание услуг)  МКУ «Культурн</w:t>
            </w:r>
            <w:proofErr w:type="gramStart"/>
            <w:r w:rsidRPr="008A5291">
              <w:t>о-</w:t>
            </w:r>
            <w:proofErr w:type="gramEnd"/>
            <w:r w:rsidRPr="008A5291">
              <w:t xml:space="preserve"> досуговый центр ПСП»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 xml:space="preserve">(Расходы на выплаты персоналу в целях обеспечения выполнения функций государственными </w:t>
            </w:r>
            <w:r w:rsidRPr="008A5291">
              <w:lastRenderedPageBreak/>
              <w:t>(муниципальными) органами</w:t>
            </w:r>
            <w:proofErr w:type="gramStart"/>
            <w:r w:rsidRPr="008A5291">
              <w:t xml:space="preserve"> ,</w:t>
            </w:r>
            <w:proofErr w:type="gramEnd"/>
            <w:r w:rsidRPr="008A5291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lastRenderedPageBreak/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435,400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 w:rsidRPr="008874C1"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 w:rsidRPr="008874C1">
              <w:rPr>
                <w:color w:val="000000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683D5B" w:rsidRPr="008A5291" w:rsidRDefault="00683D5B" w:rsidP="005A5738">
            <w:pPr>
              <w:snapToGrid w:val="0"/>
            </w:pPr>
            <w:r w:rsidRPr="001E2F82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40,000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290,000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1322B4">
              <w:t>2</w:t>
            </w:r>
            <w:r>
              <w:t>90,000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«Выплата пенсий за выслугу ле</w:t>
            </w:r>
            <w:proofErr w:type="gramStart"/>
            <w:r w:rsidRPr="008A5291">
              <w:t>т(</w:t>
            </w:r>
            <w:proofErr w:type="gramEnd"/>
            <w:r w:rsidRPr="008A5291">
              <w:t>доплат к пенсии)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</w:t>
            </w:r>
            <w:r w:rsidRPr="001322B4">
              <w:t>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(Социальное обеспечение 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58 1 13 90470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179,000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Основное мероприятие «Физическая культура и массовый спорт в сельском </w:t>
            </w:r>
            <w:proofErr w:type="gramStart"/>
            <w:r w:rsidRPr="008A5291">
              <w:t>поселении</w:t>
            </w:r>
            <w:proofErr w:type="gramEnd"/>
            <w:r w:rsidRPr="008A5291"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58 1 15 00000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5E2DD0" w:rsidRPr="001D1FE5" w:rsidTr="005E2DD0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 физическую культуру и массовый спорт в сельском </w:t>
            </w:r>
            <w:proofErr w:type="gramStart"/>
            <w:r w:rsidRPr="008A5291">
              <w:t>поселении</w:t>
            </w:r>
            <w:proofErr w:type="gramEnd"/>
            <w:r w:rsidRPr="008A5291">
              <w:t xml:space="preserve">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 xml:space="preserve">(Закупка товаров, работ и услуг </w:t>
            </w:r>
            <w:r w:rsidRPr="008A5291">
              <w:lastRenderedPageBreak/>
              <w:t>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58 1 15 90410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</w:tbl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Pr="001E2F82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683D5B" w:rsidRDefault="00683D5B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5E2DD0" w:rsidRDefault="005E2DD0" w:rsidP="00683D5B"/>
    <w:p w:rsidR="00683D5B" w:rsidRDefault="00683D5B" w:rsidP="00683D5B"/>
    <w:p w:rsidR="00683D5B" w:rsidRDefault="00683D5B" w:rsidP="00683D5B"/>
    <w:p w:rsidR="00683D5B" w:rsidRPr="001E2F82" w:rsidRDefault="00683D5B" w:rsidP="00683D5B">
      <w:pPr>
        <w:jc w:val="right"/>
      </w:pPr>
      <w:r w:rsidRPr="001E2F82">
        <w:t xml:space="preserve">                                                      </w:t>
      </w: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Приложение 7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 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Воронежской области «О  бюджете Петропавловского </w:t>
      </w:r>
      <w:proofErr w:type="gramStart"/>
      <w:r w:rsidRPr="001E2F82">
        <w:rPr>
          <w:sz w:val="24"/>
        </w:rPr>
        <w:t>сельского</w:t>
      </w:r>
      <w:proofErr w:type="gramEnd"/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поселения Петропавловского муниципального района  Воронежской                                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 </w:t>
      </w:r>
      <w:r>
        <w:rPr>
          <w:sz w:val="24"/>
        </w:rPr>
        <w:t>5</w:t>
      </w:r>
      <w:r w:rsidRPr="001E2F82">
        <w:rPr>
          <w:sz w:val="24"/>
        </w:rPr>
        <w:t xml:space="preserve">и </w:t>
      </w:r>
      <w:r>
        <w:rPr>
          <w:sz w:val="24"/>
        </w:rPr>
        <w:t>6</w:t>
      </w:r>
      <w:r w:rsidRPr="001E2F82">
        <w:rPr>
          <w:sz w:val="24"/>
        </w:rPr>
        <w:t xml:space="preserve">годов» 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 xml:space="preserve">района Воронежской области </w:t>
      </w:r>
      <w:r w:rsidRPr="001E2F82">
        <w:rPr>
          <w:b/>
          <w:bCs/>
        </w:rPr>
        <w:t>на плановый период 202</w:t>
      </w:r>
      <w:r>
        <w:rPr>
          <w:b/>
          <w:bCs/>
        </w:rPr>
        <w:t>5</w:t>
      </w:r>
      <w:r w:rsidRPr="001E2F82">
        <w:rPr>
          <w:b/>
          <w:bCs/>
        </w:rPr>
        <w:t xml:space="preserve"> и 202</w:t>
      </w:r>
      <w:r>
        <w:rPr>
          <w:b/>
          <w:bCs/>
        </w:rPr>
        <w:t>6</w:t>
      </w:r>
      <w:r w:rsidRPr="001E2F82">
        <w:rPr>
          <w:b/>
          <w:bCs/>
        </w:rPr>
        <w:t xml:space="preserve"> годов</w:t>
      </w:r>
      <w:r w:rsidRPr="001E2F82">
        <w:rPr>
          <w:b/>
        </w:rPr>
        <w:t xml:space="preserve">  </w:t>
      </w:r>
    </w:p>
    <w:p w:rsidR="00683D5B" w:rsidRPr="001E2F82" w:rsidRDefault="00683D5B" w:rsidP="00683D5B">
      <w:pPr>
        <w:jc w:val="center"/>
        <w:rPr>
          <w:b/>
        </w:rPr>
      </w:pPr>
    </w:p>
    <w:tbl>
      <w:tblPr>
        <w:tblW w:w="10038" w:type="dxa"/>
        <w:tblInd w:w="-432" w:type="dxa"/>
        <w:tblLayout w:type="fixed"/>
        <w:tblLook w:val="0000"/>
      </w:tblPr>
      <w:tblGrid>
        <w:gridCol w:w="2950"/>
        <w:gridCol w:w="851"/>
        <w:gridCol w:w="567"/>
        <w:gridCol w:w="567"/>
        <w:gridCol w:w="1275"/>
        <w:gridCol w:w="851"/>
        <w:gridCol w:w="1559"/>
        <w:gridCol w:w="1418"/>
      </w:tblGrid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  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202</w:t>
            </w:r>
            <w:r>
              <w:t>6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A1752A" w:rsidRDefault="00683D5B" w:rsidP="005A573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21809,688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22270,008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A1752A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21809,688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22270,008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7349,320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7349,320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1212,191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rPr>
                <w:sz w:val="22"/>
                <w:szCs w:val="22"/>
              </w:rPr>
              <w:t>1212,191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rPr>
                <w:sz w:val="22"/>
                <w:szCs w:val="22"/>
              </w:rPr>
              <w:t>922,797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BC178E" w:rsidRDefault="00683D5B" w:rsidP="005A5738">
            <w:pPr>
              <w:jc w:val="center"/>
            </w:pPr>
            <w:r>
              <w:t>1212,191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922,797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BC178E" w:rsidRDefault="00683D5B" w:rsidP="005A5738">
            <w:pPr>
              <w:jc w:val="center"/>
            </w:pPr>
            <w:r>
              <w:t>1212,191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922,797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6127,129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6127,129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6127,129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Основное мероприятие «Обеспечение деятельности </w:t>
            </w:r>
            <w:r w:rsidRPr="001E2F82">
              <w:lastRenderedPageBreak/>
              <w:t>администрации Петропавловского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6127,129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4045,917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4408,729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2800,117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1438,400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964,400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281,400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</w:t>
            </w:r>
            <w:r w:rsidRPr="001E2F82">
              <w:lastRenderedPageBreak/>
              <w:t xml:space="preserve">деятельности первичного воинского учета на территориях, где отсутствуют военные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 xml:space="preserve">58 1 04 </w:t>
            </w:r>
            <w:r w:rsidRPr="001E2F82">
              <w:lastRenderedPageBreak/>
              <w:t>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300,637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280,700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4813,974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 xml:space="preserve">емонт сети автомобильных дорог общего пользования сельского поселения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58 1 06 91290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областного бюджета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24</w:t>
            </w:r>
            <w:r w:rsidRPr="008A5291">
              <w:t xml:space="preserve"> 1 06 S8850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24</w:t>
            </w:r>
            <w:r w:rsidRPr="008A5291">
              <w:t xml:space="preserve"> 1 06 S8850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Основное мероприятие « Организация проведения оплачиваемых общественных </w:t>
            </w:r>
            <w:r w:rsidRPr="008A5291">
              <w:lastRenderedPageBreak/>
              <w:t xml:space="preserve">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58 1 23 78430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  муниципальный земельный контроль»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7115,963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7477,963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58 1 18 00000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оплату взносов на капитальный ремонт многоквартирных домов за счет средств местного бюджета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58 1 18 95010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6129,924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6105,349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6129,924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6105,349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</w:t>
            </w:r>
            <w:r w:rsidRPr="001E2F82"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3897,695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3897,695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lastRenderedPageBreak/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2076,229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2051,654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156,000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C216C9" w:rsidRDefault="00683D5B" w:rsidP="005A5738">
            <w:pPr>
              <w:snapToGrid w:val="0"/>
            </w:pPr>
            <w:r w:rsidRPr="00C216C9"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C216C9" w:rsidRDefault="00683D5B" w:rsidP="005A5738">
            <w:pPr>
              <w:snapToGrid w:val="0"/>
              <w:jc w:val="center"/>
            </w:pPr>
            <w:r w:rsidRPr="00C216C9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C216C9" w:rsidRDefault="00683D5B" w:rsidP="005A5738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C216C9" w:rsidRDefault="00683D5B" w:rsidP="005A5738">
            <w:pPr>
              <w:snapToGrid w:val="0"/>
              <w:jc w:val="center"/>
            </w:pPr>
            <w:r w:rsidRPr="00C216C9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C216C9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1366,614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rPr>
                <w:sz w:val="22"/>
                <w:szCs w:val="22"/>
              </w:rPr>
              <w:t>1366,614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rPr>
                <w:sz w:val="22"/>
                <w:szCs w:val="22"/>
              </w:rPr>
              <w:t>1366,614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58 1 07 00000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536,114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rPr>
                <w:sz w:val="22"/>
                <w:szCs w:val="22"/>
              </w:rPr>
              <w:t>536,114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58 1 07 98670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rPr>
                <w:sz w:val="22"/>
                <w:szCs w:val="22"/>
              </w:rPr>
              <w:t>318,500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 xml:space="preserve">58 1 07 </w:t>
            </w:r>
            <w:r>
              <w:rPr>
                <w:lang w:val="en-US"/>
              </w:rPr>
              <w:t>S</w:t>
            </w:r>
            <w:r w:rsidRPr="008A5291">
              <w:t>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217,614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rPr>
                <w:sz w:val="22"/>
                <w:szCs w:val="22"/>
              </w:rPr>
              <w:t>217,614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58 1 08 00000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 организацию и содержание мест захоронения в сельском поселении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58 1 08 98680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«Благоустройство территорий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58 1 09 00000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благоустройство  поселения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58 1 09 98690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F55EC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«Комплектование книжных фондов библиотек»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комплектование книжных фондов библиотек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58 1 10 91440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«Обеспечение деятельности (оказание услуг</w:t>
            </w:r>
            <w:proofErr w:type="gramStart"/>
            <w:r w:rsidRPr="008A5291">
              <w:t>)М</w:t>
            </w:r>
            <w:proofErr w:type="gramEnd"/>
            <w:r w:rsidRPr="008A5291">
              <w:t>КУ «Культурно-досуговый центр ПСП»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AE43FC" w:rsidRDefault="00683D5B" w:rsidP="005A5738">
            <w:pPr>
              <w:jc w:val="center"/>
            </w:pPr>
            <w:r>
              <w:t>1754,631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AE43FC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Расходы на обеспечение деятельности (оказание услуг)  МКУ «Культурн</w:t>
            </w:r>
            <w:proofErr w:type="gramStart"/>
            <w:r w:rsidRPr="008A5291">
              <w:t>о-</w:t>
            </w:r>
            <w:proofErr w:type="gramEnd"/>
            <w:r w:rsidRPr="008A5291">
              <w:t xml:space="preserve"> досуговый центр ПСП»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291">
              <w:t xml:space="preserve"> ,</w:t>
            </w:r>
            <w:proofErr w:type="gramEnd"/>
            <w:r w:rsidRPr="008A5291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435,400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 w:rsidRPr="008874C1"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 w:rsidRPr="008874C1">
              <w:rPr>
                <w:color w:val="000000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683D5B" w:rsidRPr="008A5291" w:rsidRDefault="00683D5B" w:rsidP="005A5738">
            <w:pPr>
              <w:snapToGrid w:val="0"/>
            </w:pPr>
            <w:r w:rsidRPr="001E2F82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«Выплата пенсий за выслугу ле</w:t>
            </w:r>
            <w:proofErr w:type="gramStart"/>
            <w:r w:rsidRPr="008A5291">
              <w:t>т(</w:t>
            </w:r>
            <w:proofErr w:type="gramEnd"/>
            <w:r w:rsidRPr="008A5291">
              <w:t>доплат к пенсии)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(Социальное обеспечение 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58 1 13 90470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8A5291">
              <w:t xml:space="preserve">Расходы на  физическую культуру и массовый спорт в сельском поселении </w:t>
            </w:r>
          </w:p>
          <w:p w:rsidR="00683D5B" w:rsidRPr="008A5291" w:rsidRDefault="00683D5B" w:rsidP="005A5738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58 1 15 90410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536D1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683D5B" w:rsidRPr="001E2F82" w:rsidTr="005E2DD0">
        <w:trPr>
          <w:trHeight w:val="32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D132CC"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99 9 99 99999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8A5291" w:rsidRDefault="00683D5B" w:rsidP="005A5738">
            <w:pPr>
              <w:snapToGrid w:val="0"/>
              <w:jc w:val="center"/>
            </w:pPr>
            <w:r>
              <w:t>999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758,200</w:t>
            </w:r>
          </w:p>
        </w:tc>
      </w:tr>
    </w:tbl>
    <w:p w:rsidR="00683D5B" w:rsidRPr="001E2F82" w:rsidRDefault="00683D5B" w:rsidP="00683D5B">
      <w:pPr>
        <w:jc w:val="center"/>
        <w:rPr>
          <w:b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1F6124">
      <w:pPr>
        <w:pStyle w:val="a7"/>
        <w:ind w:left="0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>Приложение 8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Воронежской области «О  бюджете Петропавловского сельского поселения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Петропавловского муниципального района  Воронежской                                   области на 20</w:t>
      </w:r>
      <w:r>
        <w:rPr>
          <w:sz w:val="24"/>
        </w:rPr>
        <w:t>24</w:t>
      </w:r>
      <w:r w:rsidRPr="001E2F82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1E2F82">
        <w:rPr>
          <w:sz w:val="24"/>
        </w:rPr>
        <w:t xml:space="preserve"> и 202</w:t>
      </w:r>
      <w:r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683D5B" w:rsidRPr="001E2F82" w:rsidRDefault="00683D5B" w:rsidP="00683D5B">
      <w:pPr>
        <w:ind w:left="4248"/>
        <w:jc w:val="right"/>
      </w:pPr>
    </w:p>
    <w:p w:rsidR="00683D5B" w:rsidRDefault="00683D5B" w:rsidP="00683D5B">
      <w:pPr>
        <w:jc w:val="center"/>
      </w:pPr>
      <w:r w:rsidRPr="001E2F82">
        <w:rPr>
          <w:b/>
        </w:rPr>
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</w:t>
      </w:r>
      <w:proofErr w:type="gramStart"/>
      <w:r w:rsidRPr="001E2F82">
        <w:rPr>
          <w:b/>
        </w:rPr>
        <w:t>видов расходов классификации расходов бюджета</w:t>
      </w:r>
      <w:proofErr w:type="gramEnd"/>
      <w:r w:rsidRPr="001E2F82">
        <w:rPr>
          <w:b/>
        </w:rPr>
        <w:t xml:space="preserve"> Петропавловского</w:t>
      </w:r>
      <w:r>
        <w:rPr>
          <w:b/>
        </w:rPr>
        <w:t xml:space="preserve"> сельского поселения </w:t>
      </w:r>
      <w:r w:rsidRPr="001E2F82">
        <w:rPr>
          <w:b/>
        </w:rPr>
        <w:t>на 20</w:t>
      </w:r>
      <w:r>
        <w:rPr>
          <w:b/>
        </w:rPr>
        <w:t>24</w:t>
      </w:r>
      <w:r w:rsidRPr="001E2F82">
        <w:rPr>
          <w:b/>
        </w:rPr>
        <w:t xml:space="preserve"> год</w:t>
      </w:r>
      <w:r w:rsidRPr="001E2F82">
        <w:t xml:space="preserve">     </w:t>
      </w:r>
    </w:p>
    <w:p w:rsidR="00683D5B" w:rsidRDefault="00683D5B" w:rsidP="00683D5B">
      <w:pPr>
        <w:jc w:val="center"/>
      </w:pPr>
    </w:p>
    <w:tbl>
      <w:tblPr>
        <w:tblW w:w="9568" w:type="dxa"/>
        <w:jc w:val="center"/>
        <w:tblLayout w:type="fixed"/>
        <w:tblLook w:val="0000"/>
      </w:tblPr>
      <w:tblGrid>
        <w:gridCol w:w="3815"/>
        <w:gridCol w:w="556"/>
        <w:gridCol w:w="573"/>
        <w:gridCol w:w="1868"/>
        <w:gridCol w:w="784"/>
        <w:gridCol w:w="1972"/>
      </w:tblGrid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          Наименование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ПР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ЦСР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ВР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Сумма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(тыс. рублей)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44762,172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7966,320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1212,191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1212,191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1212,191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1212,191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1212,191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6744,129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6744,129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6744,129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6744,129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4408,729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>Расходы на обеспечение деятельности администрации Петропавловского сельского поселения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2024,4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311,000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>
              <w:t>Основное мероприятие «</w:t>
            </w:r>
            <w:r w:rsidRPr="00850AD4">
              <w:rPr>
                <w:bCs/>
                <w:color w:val="000000"/>
              </w:rPr>
              <w:t>Расходы на обеспечение проведения выборов глав местного самоуправления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683D5B" w:rsidRPr="00850AD4" w:rsidRDefault="00683D5B" w:rsidP="005A5738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 xml:space="preserve"> Расходы на обеспечение проведения выборов глав местного самоуправлени</w:t>
            </w:r>
            <w:proofErr w:type="gramStart"/>
            <w:r w:rsidRPr="00850AD4">
              <w:rPr>
                <w:bCs/>
                <w:color w:val="000000"/>
              </w:rPr>
              <w:t>я</w:t>
            </w:r>
            <w:r>
              <w:rPr>
                <w:bCs/>
                <w:color w:val="000000"/>
              </w:rPr>
              <w:t>(</w:t>
            </w:r>
            <w:proofErr w:type="gramEnd"/>
            <w:r w:rsidRPr="001E2F82">
              <w:t xml:space="preserve"> Иные бюджетные ассигнования</w:t>
            </w:r>
            <w:r>
              <w:t>)</w:t>
            </w:r>
          </w:p>
          <w:p w:rsidR="00683D5B" w:rsidRPr="001E2F82" w:rsidRDefault="00683D5B" w:rsidP="005A5738">
            <w:pPr>
              <w:snapToGrid w:val="0"/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58 1 03 90120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850AD4" w:rsidRDefault="00683D5B" w:rsidP="005A5738">
            <w:pPr>
              <w:snapToGrid w:val="0"/>
              <w:jc w:val="center"/>
            </w:pPr>
            <w:r w:rsidRPr="00850AD4"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CA109C"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CA109C"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CA109C"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296,200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296,200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4400,392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4379,640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4379,640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4379,640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58 1 06 00000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4379,640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58 1 06 91290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4379,640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областного бюджета 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A0326E" w:rsidRDefault="00683D5B" w:rsidP="005A5738">
            <w:pPr>
              <w:snapToGrid w:val="0"/>
              <w:jc w:val="center"/>
            </w:pPr>
            <w:r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Default="00683D5B" w:rsidP="005A573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683D5B" w:rsidRPr="001E2F82" w:rsidRDefault="00683D5B" w:rsidP="005A5738">
            <w:r>
              <w:t>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A0326E" w:rsidRDefault="00683D5B" w:rsidP="005A5738">
            <w:pPr>
              <w:snapToGrid w:val="0"/>
              <w:jc w:val="center"/>
            </w:pPr>
            <w:r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Основное мероприятие « Организация проведения </w:t>
            </w:r>
            <w:proofErr w:type="gramStart"/>
            <w:r w:rsidRPr="001E2F82">
              <w:t>оплачиваемых</w:t>
            </w:r>
            <w:proofErr w:type="gramEnd"/>
            <w:r w:rsidRPr="001E2F82">
              <w:t xml:space="preserve"> общественных работ, предусмотренных государственной программой Воронежской области «Содействие занятости населения.»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58 1 23 00000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19,242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58 1 23 78430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19,242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2305C7" w:rsidRDefault="00683D5B" w:rsidP="005A5738">
            <w:pPr>
              <w:snapToGrid w:val="0"/>
            </w:pPr>
            <w:r w:rsidRPr="002305C7">
              <w:t>Основное мероприятие «  муниципальный земельный контроль»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2305C7" w:rsidRDefault="00683D5B" w:rsidP="005A5738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29875,639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58 1 18 00000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оплату взносов на капитальный ремонт многоквартирных домов за счет средств местного бюджета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58 1 18 96010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</w:t>
            </w:r>
            <w:r w:rsidRPr="00D42D32">
              <w:lastRenderedPageBreak/>
              <w:t>организации ярмарочной торговли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9718,482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lastRenderedPageBreak/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3897,695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5664,787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156,000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20151,158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92649B" w:rsidRDefault="00683D5B" w:rsidP="005A5738">
            <w:pPr>
              <w:jc w:val="center"/>
            </w:pPr>
            <w:r>
              <w:t>1750,974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1750,974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58 1 07 00000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1276,114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58 1 07 98670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1058,500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  <w:r>
              <w:t xml:space="preserve"> за счет средств областного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217,614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58 1 08 00000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организацию и содержанию мест захоронения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58 1 08 98680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«Благоустройство территорий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58 1 09 00000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474,860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58 1 09 98690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474,860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 w:rsidRPr="008874C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7C7F6D" w:rsidRDefault="00683D5B" w:rsidP="005A5738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Основное мероприятие  </w:t>
            </w:r>
            <w:r w:rsidRPr="007C7F6D">
              <w:t xml:space="preserve">«Обустройство парка «Школьный», расположенного по </w:t>
            </w:r>
            <w:r w:rsidRPr="007C7F6D">
              <w:lastRenderedPageBreak/>
              <w:t>адресу  с. Петропавловка ул. Победы 30/4, Петропавловского района Воронежской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7C7F6D" w:rsidRDefault="00683D5B" w:rsidP="005A5738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lastRenderedPageBreak/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2939B4" w:rsidRDefault="00683D5B" w:rsidP="005A5738">
            <w:pPr>
              <w:rPr>
                <w:color w:val="000000"/>
              </w:rPr>
            </w:pPr>
            <w:r>
              <w:rPr>
                <w:color w:val="000000"/>
              </w:rPr>
              <w:t xml:space="preserve">06 1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 w:rsidRPr="008874C1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</w:t>
            </w:r>
            <w:r>
              <w:rPr>
                <w:color w:val="000000"/>
              </w:rPr>
              <w:t>5</w:t>
            </w:r>
            <w:r w:rsidRPr="008874C1">
              <w:rPr>
                <w:color w:val="000000"/>
              </w:rPr>
              <w:t>5550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both"/>
              <w:rPr>
                <w:color w:val="000000"/>
              </w:rPr>
            </w:pPr>
            <w:r w:rsidRPr="008874C1">
              <w:rPr>
                <w:color w:val="000000"/>
              </w:rPr>
              <w:t>(Закупка товаров, работ и услуг для государственных (муниципальных)  нужд) за счет средств</w:t>
            </w:r>
            <w:r>
              <w:rPr>
                <w:color w:val="000000"/>
              </w:rPr>
              <w:t xml:space="preserve"> местного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F2Д5550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D5B" w:rsidRPr="008874C1" w:rsidRDefault="00683D5B" w:rsidP="005A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Культура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«Комплектование книжных фондов библиотек»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комплектование книжных фондов библиотек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58 1 10 91440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деятельности (оказание услуг</w:t>
            </w:r>
            <w:proofErr w:type="gramStart"/>
            <w:r w:rsidRPr="001E2F82">
              <w:t>)М</w:t>
            </w:r>
            <w:proofErr w:type="gramEnd"/>
            <w:r w:rsidRPr="001E2F82">
              <w:t>КУ «Культурно-досуговый центр ПСП»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559,800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tabs>
                <w:tab w:val="left" w:pos="1203"/>
              </w:tabs>
              <w:snapToGrid w:val="0"/>
            </w:pPr>
            <w:r>
              <w:t>Основное мероприятие « Иные межбюджетные трансферты»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>
              <w:t xml:space="preserve">( </w:t>
            </w:r>
            <w:proofErr w:type="gramEnd"/>
            <w:r>
              <w:t>иные бюджетные ассигнования)</w:t>
            </w:r>
          </w:p>
          <w:p w:rsidR="00683D5B" w:rsidRPr="001E2F82" w:rsidRDefault="00683D5B" w:rsidP="005A5738">
            <w:pPr>
              <w:snapToGrid w:val="0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40,000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«Выплата пенсий за выслугу ле</w:t>
            </w:r>
            <w:proofErr w:type="gramStart"/>
            <w:r w:rsidRPr="001E2F82">
              <w:t>т(</w:t>
            </w:r>
            <w:proofErr w:type="gramEnd"/>
            <w:r w:rsidRPr="001E2F82">
              <w:t>доплат к пенсии) муниципальных служащих»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58 1 13 00000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58 1 13 90470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300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Массовый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58 1 15 00000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физическую  культуру и массовый спорт в сельском поселении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58 1 15 90410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</w:tbl>
    <w:p w:rsidR="00683D5B" w:rsidRDefault="00683D5B" w:rsidP="00683D5B">
      <w:pPr>
        <w:jc w:val="center"/>
      </w:pPr>
    </w:p>
    <w:p w:rsidR="00683D5B" w:rsidRDefault="00683D5B" w:rsidP="00683D5B">
      <w:pPr>
        <w:jc w:val="center"/>
      </w:pPr>
    </w:p>
    <w:p w:rsidR="00683D5B" w:rsidRDefault="00683D5B" w:rsidP="00683D5B">
      <w:pPr>
        <w:jc w:val="center"/>
      </w:pPr>
    </w:p>
    <w:p w:rsidR="00683D5B" w:rsidRDefault="00683D5B" w:rsidP="00683D5B">
      <w:pPr>
        <w:jc w:val="both"/>
      </w:pPr>
      <w:r w:rsidRPr="001E2F82">
        <w:t xml:space="preserve">  </w:t>
      </w: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683D5B" w:rsidRDefault="00683D5B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1F6124" w:rsidRDefault="001F6124" w:rsidP="00683D5B">
      <w:pPr>
        <w:jc w:val="both"/>
      </w:pPr>
    </w:p>
    <w:p w:rsidR="00683D5B" w:rsidRDefault="00683D5B" w:rsidP="00683D5B">
      <w:pPr>
        <w:tabs>
          <w:tab w:val="left" w:pos="8595"/>
        </w:tabs>
      </w:pPr>
      <w:r w:rsidRPr="001E2F82">
        <w:t xml:space="preserve">              </w:t>
      </w:r>
    </w:p>
    <w:p w:rsidR="00683D5B" w:rsidRPr="00F1333B" w:rsidRDefault="00683D5B" w:rsidP="00683D5B">
      <w:pPr>
        <w:jc w:val="right"/>
      </w:pPr>
      <w:r w:rsidRPr="001E2F82">
        <w:t xml:space="preserve">                                                                                                                               </w:t>
      </w:r>
      <w:r w:rsidRPr="00F1333B">
        <w:t>Приложение 9</w:t>
      </w:r>
    </w:p>
    <w:p w:rsidR="00683D5B" w:rsidRPr="00F1333B" w:rsidRDefault="00683D5B" w:rsidP="00683D5B">
      <w:pPr>
        <w:pStyle w:val="a7"/>
        <w:jc w:val="right"/>
        <w:rPr>
          <w:sz w:val="24"/>
        </w:rPr>
      </w:pPr>
      <w:r w:rsidRPr="00F1333B">
        <w:rPr>
          <w:sz w:val="24"/>
        </w:rPr>
        <w:t xml:space="preserve">   к решению Совета народных депутатов  Петропавловского</w:t>
      </w:r>
    </w:p>
    <w:p w:rsidR="00683D5B" w:rsidRPr="00F1333B" w:rsidRDefault="00683D5B" w:rsidP="00683D5B">
      <w:pPr>
        <w:pStyle w:val="a7"/>
        <w:jc w:val="right"/>
        <w:rPr>
          <w:sz w:val="24"/>
        </w:rPr>
      </w:pPr>
      <w:r w:rsidRPr="00F1333B">
        <w:rPr>
          <w:sz w:val="24"/>
        </w:rPr>
        <w:t xml:space="preserve">              сельского поселения Петропавловского муниципального района                                       </w:t>
      </w:r>
    </w:p>
    <w:p w:rsidR="00683D5B" w:rsidRPr="00F1333B" w:rsidRDefault="00683D5B" w:rsidP="00683D5B">
      <w:pPr>
        <w:pStyle w:val="a7"/>
        <w:jc w:val="right"/>
        <w:rPr>
          <w:sz w:val="24"/>
        </w:rPr>
      </w:pPr>
      <w:r w:rsidRPr="00F1333B">
        <w:rPr>
          <w:sz w:val="24"/>
        </w:rPr>
        <w:t xml:space="preserve">   Воронежской области «О  бюджете Петропавловского </w:t>
      </w:r>
      <w:proofErr w:type="gramStart"/>
      <w:r w:rsidRPr="00F1333B">
        <w:rPr>
          <w:sz w:val="24"/>
        </w:rPr>
        <w:t>сельского</w:t>
      </w:r>
      <w:proofErr w:type="gramEnd"/>
    </w:p>
    <w:p w:rsidR="00683D5B" w:rsidRPr="00F1333B" w:rsidRDefault="00683D5B" w:rsidP="00683D5B">
      <w:pPr>
        <w:pStyle w:val="a7"/>
        <w:jc w:val="right"/>
        <w:rPr>
          <w:sz w:val="24"/>
        </w:rPr>
      </w:pPr>
      <w:r w:rsidRPr="00F1333B">
        <w:rPr>
          <w:sz w:val="24"/>
        </w:rPr>
        <w:t xml:space="preserve">               поселения Петропавловского муниципального района Воронежской  </w:t>
      </w:r>
    </w:p>
    <w:p w:rsidR="00683D5B" w:rsidRPr="00F1333B" w:rsidRDefault="00683D5B" w:rsidP="00683D5B">
      <w:pPr>
        <w:pStyle w:val="a7"/>
        <w:jc w:val="right"/>
        <w:rPr>
          <w:sz w:val="24"/>
        </w:rPr>
      </w:pPr>
      <w:r w:rsidRPr="00F1333B">
        <w:rPr>
          <w:sz w:val="24"/>
        </w:rPr>
        <w:t xml:space="preserve">                                области на 202</w:t>
      </w:r>
      <w:r>
        <w:rPr>
          <w:sz w:val="24"/>
        </w:rPr>
        <w:t>4</w:t>
      </w:r>
      <w:r w:rsidRPr="00F1333B">
        <w:rPr>
          <w:sz w:val="24"/>
        </w:rPr>
        <w:t xml:space="preserve"> год и на плановый период  202</w:t>
      </w:r>
      <w:r>
        <w:rPr>
          <w:sz w:val="24"/>
        </w:rPr>
        <w:t>5</w:t>
      </w:r>
      <w:r w:rsidRPr="00F1333B">
        <w:rPr>
          <w:sz w:val="24"/>
        </w:rPr>
        <w:t xml:space="preserve"> и 202</w:t>
      </w:r>
      <w:r>
        <w:rPr>
          <w:sz w:val="24"/>
        </w:rPr>
        <w:t>6</w:t>
      </w:r>
      <w:r w:rsidRPr="00F1333B">
        <w:rPr>
          <w:sz w:val="24"/>
        </w:rPr>
        <w:t xml:space="preserve"> годов» </w:t>
      </w:r>
    </w:p>
    <w:p w:rsidR="00683D5B" w:rsidRPr="00F1333B" w:rsidRDefault="00683D5B" w:rsidP="00683D5B">
      <w:pPr>
        <w:pStyle w:val="a7"/>
        <w:rPr>
          <w:sz w:val="24"/>
        </w:rPr>
      </w:pPr>
    </w:p>
    <w:p w:rsidR="00683D5B" w:rsidRPr="00F1333B" w:rsidRDefault="00683D5B" w:rsidP="00683D5B">
      <w:pPr>
        <w:jc w:val="center"/>
        <w:rPr>
          <w:b/>
        </w:rPr>
      </w:pPr>
      <w:r w:rsidRPr="00F1333B">
        <w:rPr>
          <w:b/>
        </w:rPr>
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</w:t>
      </w:r>
      <w:proofErr w:type="gramStart"/>
      <w:r w:rsidRPr="00F1333B">
        <w:rPr>
          <w:b/>
        </w:rPr>
        <w:t>видов расходов классификации расходов бюджета</w:t>
      </w:r>
      <w:proofErr w:type="gramEnd"/>
      <w:r w:rsidRPr="00F1333B">
        <w:rPr>
          <w:b/>
        </w:rPr>
        <w:t xml:space="preserve"> Петропавловского сельского поселения  </w:t>
      </w:r>
      <w:r w:rsidRPr="00F1333B">
        <w:rPr>
          <w:b/>
          <w:bCs/>
        </w:rPr>
        <w:t>на плановый период 202</w:t>
      </w:r>
      <w:r>
        <w:rPr>
          <w:b/>
          <w:bCs/>
        </w:rPr>
        <w:t>5</w:t>
      </w:r>
      <w:r w:rsidRPr="00F1333B">
        <w:rPr>
          <w:b/>
          <w:bCs/>
        </w:rPr>
        <w:t xml:space="preserve"> и 20</w:t>
      </w:r>
      <w:r>
        <w:rPr>
          <w:b/>
          <w:bCs/>
        </w:rPr>
        <w:t>26</w:t>
      </w:r>
      <w:r w:rsidRPr="00F1333B">
        <w:rPr>
          <w:b/>
          <w:bCs/>
        </w:rPr>
        <w:t xml:space="preserve"> годов</w:t>
      </w:r>
      <w:r w:rsidRPr="00F1333B">
        <w:rPr>
          <w:b/>
        </w:rPr>
        <w:t xml:space="preserve">  </w:t>
      </w:r>
    </w:p>
    <w:p w:rsidR="00683D5B" w:rsidRPr="00F1333B" w:rsidRDefault="00683D5B" w:rsidP="00683D5B">
      <w:pPr>
        <w:jc w:val="center"/>
        <w:rPr>
          <w:b/>
        </w:rPr>
      </w:pPr>
    </w:p>
    <w:tbl>
      <w:tblPr>
        <w:tblW w:w="10104" w:type="dxa"/>
        <w:jc w:val="center"/>
        <w:tblLayout w:type="fixed"/>
        <w:tblLook w:val="0000"/>
      </w:tblPr>
      <w:tblGrid>
        <w:gridCol w:w="3420"/>
        <w:gridCol w:w="600"/>
        <w:gridCol w:w="600"/>
        <w:gridCol w:w="1800"/>
        <w:gridCol w:w="720"/>
        <w:gridCol w:w="1468"/>
        <w:gridCol w:w="1496"/>
      </w:tblGrid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 xml:space="preserve">   Наименование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>Рз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>202</w:t>
            </w:r>
            <w:r>
              <w:t>5</w:t>
            </w:r>
            <w:r w:rsidRPr="00F1333B">
              <w:t xml:space="preserve">  год</w:t>
            </w:r>
          </w:p>
          <w:p w:rsidR="00683D5B" w:rsidRPr="00F1333B" w:rsidRDefault="00683D5B" w:rsidP="005A5738">
            <w:pPr>
              <w:snapToGrid w:val="0"/>
            </w:pPr>
            <w:r w:rsidRPr="00F1333B">
              <w:t>(тыс. рублей)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>202</w:t>
            </w:r>
            <w:r>
              <w:t>6</w:t>
            </w:r>
            <w:r w:rsidRPr="00F1333B">
              <w:t xml:space="preserve"> год</w:t>
            </w:r>
          </w:p>
          <w:p w:rsidR="00683D5B" w:rsidRPr="00F1333B" w:rsidRDefault="00683D5B" w:rsidP="005A5738">
            <w:pPr>
              <w:snapToGrid w:val="0"/>
            </w:pPr>
            <w:r w:rsidRPr="00F1333B">
              <w:t>(тыс. рублей)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  <w:rPr>
                <w:b/>
              </w:rPr>
            </w:pPr>
            <w:r w:rsidRPr="00F1333B">
              <w:rPr>
                <w:b/>
              </w:rPr>
              <w:t xml:space="preserve">  ВСЕГО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21809,688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>
              <w:t>2270,008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  <w:rPr>
                <w:b/>
              </w:rPr>
            </w:pPr>
            <w:r w:rsidRPr="00F1333B">
              <w:rPr>
                <w:b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655FDF" w:rsidRDefault="00683D5B" w:rsidP="005A5738">
            <w:pPr>
              <w:snapToGrid w:val="0"/>
              <w:jc w:val="center"/>
            </w:pPr>
            <w:r w:rsidRPr="00655FDF">
              <w:t>7349,320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7349,320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  <w:rPr>
                <w:b/>
              </w:rPr>
            </w:pPr>
            <w:r w:rsidRPr="00F1333B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58 1 02 00000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  <w:rPr>
                <w:b/>
              </w:rPr>
            </w:pPr>
            <w:r w:rsidRPr="00F1333B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58 1 02 92020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1212,191</w:t>
            </w:r>
          </w:p>
        </w:tc>
      </w:tr>
      <w:tr w:rsidR="00683D5B" w:rsidRPr="00F1333B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  <w:rPr>
                <w:b/>
              </w:rPr>
            </w:pPr>
            <w:r w:rsidRPr="00F1333B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6127,129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6127,129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F1333B" w:rsidRDefault="00683D5B" w:rsidP="005A5738">
            <w:pPr>
              <w:snapToGrid w:val="0"/>
            </w:pPr>
            <w:r w:rsidRPr="00F1333B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 w:rsidRPr="00F1333B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6127,129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F1333B" w:rsidRDefault="00683D5B" w:rsidP="005A5738">
            <w:pPr>
              <w:snapToGrid w:val="0"/>
              <w:jc w:val="center"/>
            </w:pPr>
            <w:r>
              <w:t>6127,129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73B33" w:rsidRDefault="00683D5B" w:rsidP="005A5738">
            <w:pPr>
              <w:snapToGrid w:val="0"/>
              <w:jc w:val="center"/>
            </w:pPr>
            <w:r>
              <w:t>6127,129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73B33" w:rsidRDefault="00683D5B" w:rsidP="005A5738">
            <w:pPr>
              <w:snapToGrid w:val="0"/>
              <w:jc w:val="center"/>
            </w:pPr>
            <w:r>
              <w:t>6127,129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Основное мероприятие «Обеспечение деятельности администрации Петропавловского </w:t>
            </w:r>
            <w:r w:rsidRPr="001E2F82">
              <w:lastRenderedPageBreak/>
              <w:t>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73B33" w:rsidRDefault="00683D5B" w:rsidP="005A5738">
            <w:pPr>
              <w:snapToGrid w:val="0"/>
              <w:jc w:val="center"/>
            </w:pPr>
            <w:r>
              <w:t>4012,613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073B33" w:rsidRDefault="00683D5B" w:rsidP="005A5738">
            <w:pPr>
              <w:snapToGrid w:val="0"/>
              <w:jc w:val="center"/>
            </w:pPr>
            <w:r>
              <w:t>4012,613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4408,729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4408,729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1438,400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1438,400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280,000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280,000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306,800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306,800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306,800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</w:t>
            </w:r>
            <w:r w:rsidRPr="001E2F82">
              <w:lastRenderedPageBreak/>
              <w:t>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300,637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300,637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6,163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6,163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4813,974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4912,294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4912,294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4912,294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4912,294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4912,294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58 1 06 91290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областного бюджета 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A0326E" w:rsidRDefault="00683D5B" w:rsidP="005A5738">
            <w:pPr>
              <w:snapToGrid w:val="0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Default="00683D5B" w:rsidP="005A573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683D5B" w:rsidRPr="001E2F82" w:rsidRDefault="00683D5B" w:rsidP="005A5738">
            <w:r>
              <w:t>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A0326E" w:rsidRDefault="00683D5B" w:rsidP="005A5738">
            <w:pPr>
              <w:snapToGrid w:val="0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38,464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38,464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58 1 23 78430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38,464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38,464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2305C7" w:rsidRDefault="00683D5B" w:rsidP="005A5738">
            <w:pPr>
              <w:snapToGrid w:val="0"/>
            </w:pPr>
            <w:r w:rsidRPr="002305C7">
              <w:t>Основное мероприятие «  муниципальный земельный контроль»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2305C7" w:rsidRDefault="00683D5B" w:rsidP="005A5738">
            <w:pPr>
              <w:snapToGrid w:val="0"/>
            </w:pPr>
            <w:r w:rsidRPr="002305C7">
              <w:lastRenderedPageBreak/>
              <w:t>Расходы на обеспечение  муниципального земельного контроля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7115,963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7477,963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58 1 18 00000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оплату взносов на капитальный ремонт многоквартирных домов за счет средств местного бюджета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58 1 18 96010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6129,924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6129,924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3897,695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3897,695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2076,229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2051,654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156,000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156,000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980,039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980,039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169BE" w:rsidRDefault="00683D5B" w:rsidP="005A5738">
            <w:pPr>
              <w:snapToGrid w:val="0"/>
              <w:jc w:val="center"/>
            </w:pPr>
            <w:r>
              <w:t>980,039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169BE" w:rsidRDefault="00683D5B" w:rsidP="005A5738">
            <w:pPr>
              <w:snapToGrid w:val="0"/>
              <w:jc w:val="center"/>
            </w:pPr>
            <w:r>
              <w:t>980,039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169BE" w:rsidRDefault="00683D5B" w:rsidP="005A5738">
            <w:pPr>
              <w:snapToGrid w:val="0"/>
              <w:jc w:val="center"/>
            </w:pPr>
            <w:r>
              <w:t>980,039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169BE" w:rsidRDefault="00683D5B" w:rsidP="005A5738">
            <w:pPr>
              <w:snapToGrid w:val="0"/>
              <w:jc w:val="center"/>
            </w:pPr>
            <w:r>
              <w:t>980,039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Основное мероприятие «Развитие и содержание сети уличного </w:t>
            </w:r>
            <w:r w:rsidRPr="001E2F82">
              <w:lastRenderedPageBreak/>
              <w:t>освещения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58 1 07 00000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536,114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536,114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lastRenderedPageBreak/>
              <w:t xml:space="preserve">Расходы на   развитие и содержанию сети уличного освещения 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58 1 07 98670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318,500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318,500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  <w:r>
              <w:t xml:space="preserve"> за счет средств областного бюджета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217,614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217,614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58 1 08 00000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организацию и содержанию мест захоронения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58 1 08 98680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«Благоустройство территорий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58 1 09 00000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72,300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72,300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58 1 09 98690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72,300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72,300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Культура, кинематография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«Комплектование книжных фондов библиотек»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комплектование книжных фондов библиотек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58 1 10 91440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«Обеспечение деятельности (оказание услуг</w:t>
            </w:r>
            <w:proofErr w:type="gramStart"/>
            <w:r w:rsidRPr="001E2F82">
              <w:t>)М</w:t>
            </w:r>
            <w:proofErr w:type="gramEnd"/>
            <w:r w:rsidRPr="001E2F82">
              <w:t>КУ «Культурно-досуговый центр ПСП»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EB448B" w:rsidRDefault="00683D5B" w:rsidP="005A5738">
            <w:r>
              <w:t>1754,631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435,400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435,400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>
              <w:t>Иные межбюджетные рансферты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58 1 11 90590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1279,231</w:t>
            </w:r>
          </w:p>
        </w:tc>
      </w:tr>
      <w:tr w:rsidR="00683D5B" w:rsidRPr="001E2F82" w:rsidTr="005A5738">
        <w:trPr>
          <w:trHeight w:val="147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иные бюджетные ассигнования)</w:t>
            </w:r>
          </w:p>
          <w:p w:rsidR="00683D5B" w:rsidRPr="001E2F82" w:rsidRDefault="00683D5B" w:rsidP="005A5738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40,000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snapToGrid w:val="0"/>
              <w:jc w:val="center"/>
            </w:pPr>
            <w:r>
              <w:t>40,000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«Выплата пенсий за выслугу ле</w:t>
            </w:r>
            <w:proofErr w:type="gramStart"/>
            <w:r w:rsidRPr="001E2F82">
              <w:t>т(</w:t>
            </w:r>
            <w:proofErr w:type="gramEnd"/>
            <w:r w:rsidRPr="001E2F82">
              <w:t>доплат к пенсии) муниципальных служащих»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58 1 13 90470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300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Массовый спорт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pPr>
              <w:snapToGrid w:val="0"/>
            </w:pPr>
            <w:r w:rsidRPr="001E2F82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58 1 15 00000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r>
              <w:t>179,000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 w:rsidRPr="001E2F82">
              <w:t xml:space="preserve">Расходы на физическую  культуру и массовый спорт в сельском поселении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58 1 15 90410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</w:t>
            </w:r>
            <w:r w:rsidRPr="0089751D">
              <w:t>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179</w:t>
            </w:r>
            <w:r w:rsidRPr="0089751D">
              <w:t>,000</w:t>
            </w:r>
          </w:p>
        </w:tc>
      </w:tr>
      <w:tr w:rsidR="00683D5B" w:rsidRPr="001E2F82" w:rsidTr="005A573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D5B" w:rsidRPr="001E2F82" w:rsidRDefault="00683D5B" w:rsidP="005A5738">
            <w:r>
              <w:t>Условно-утвержденные расходы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99 9 99 99999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>
              <w:t>999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371,625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D5B" w:rsidRDefault="00683D5B" w:rsidP="005A5738">
            <w:pPr>
              <w:jc w:val="center"/>
            </w:pPr>
            <w:r>
              <w:t>758,200</w:t>
            </w:r>
          </w:p>
        </w:tc>
      </w:tr>
    </w:tbl>
    <w:p w:rsidR="00683D5B" w:rsidRPr="001E2F82" w:rsidRDefault="00683D5B" w:rsidP="00683D5B">
      <w:pPr>
        <w:jc w:val="center"/>
        <w:rPr>
          <w:b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>Приложение 10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Воронежской области «О  бюджете Петропавловского </w:t>
      </w:r>
      <w:proofErr w:type="gramStart"/>
      <w:r w:rsidRPr="001E2F82">
        <w:rPr>
          <w:sz w:val="24"/>
        </w:rPr>
        <w:t>сельского</w:t>
      </w:r>
      <w:proofErr w:type="gramEnd"/>
    </w:p>
    <w:p w:rsidR="00683D5B" w:rsidRPr="001E2F82" w:rsidRDefault="00683D5B" w:rsidP="00683D5B">
      <w:pPr>
        <w:jc w:val="right"/>
      </w:pPr>
      <w:r w:rsidRPr="001E2F82">
        <w:t xml:space="preserve">               поселения Петропавловского муниципального района  Воронежской                                  </w:t>
      </w:r>
    </w:p>
    <w:p w:rsidR="00683D5B" w:rsidRPr="001E2F82" w:rsidRDefault="00683D5B" w:rsidP="00683D5B">
      <w:pPr>
        <w:jc w:val="right"/>
      </w:pPr>
      <w:r>
        <w:t xml:space="preserve"> области на 2024</w:t>
      </w:r>
      <w:r w:rsidRPr="001E2F82">
        <w:t xml:space="preserve"> год и на плановый  период  202</w:t>
      </w:r>
      <w:r>
        <w:t>5</w:t>
      </w:r>
      <w:r w:rsidRPr="001E2F82">
        <w:t xml:space="preserve"> и 202</w:t>
      </w:r>
      <w:r>
        <w:t>6</w:t>
      </w:r>
      <w:r w:rsidRPr="001E2F82">
        <w:t xml:space="preserve"> годов»                                                                                                    </w:t>
      </w:r>
    </w:p>
    <w:p w:rsidR="00683D5B" w:rsidRPr="001E2F82" w:rsidRDefault="00683D5B" w:rsidP="00683D5B">
      <w:pPr>
        <w:jc w:val="center"/>
      </w:pPr>
    </w:p>
    <w:p w:rsidR="00683D5B" w:rsidRPr="001E2F82" w:rsidRDefault="00683D5B" w:rsidP="00683D5B">
      <w:pPr>
        <w:jc w:val="center"/>
        <w:rPr>
          <w:b/>
          <w:color w:val="000000"/>
        </w:rPr>
      </w:pPr>
      <w:r w:rsidRPr="001E2F82">
        <w:rPr>
          <w:b/>
          <w:color w:val="000000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>
        <w:rPr>
          <w:b/>
          <w:color w:val="000000"/>
        </w:rPr>
        <w:t>24</w:t>
      </w:r>
      <w:r w:rsidRPr="001E2F82">
        <w:rPr>
          <w:b/>
          <w:color w:val="000000"/>
        </w:rPr>
        <w:t xml:space="preserve"> год</w:t>
      </w:r>
    </w:p>
    <w:p w:rsidR="00683D5B" w:rsidRPr="001E2F82" w:rsidRDefault="00683D5B" w:rsidP="00683D5B">
      <w:pPr>
        <w:jc w:val="center"/>
        <w:rPr>
          <w:b/>
          <w:color w:val="00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1417"/>
        <w:gridCol w:w="709"/>
        <w:gridCol w:w="709"/>
        <w:gridCol w:w="567"/>
        <w:gridCol w:w="1559"/>
      </w:tblGrid>
      <w:tr w:rsidR="00683D5B" w:rsidRPr="001E2F82" w:rsidTr="001F6124">
        <w:tc>
          <w:tcPr>
            <w:tcW w:w="568" w:type="dxa"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E2F82">
              <w:rPr>
                <w:b/>
                <w:bCs/>
                <w:color w:val="000000"/>
              </w:rPr>
              <w:t>п</w:t>
            </w:r>
            <w:proofErr w:type="gramEnd"/>
            <w:r w:rsidRPr="001E2F82">
              <w:rPr>
                <w:b/>
                <w:bCs/>
                <w:color w:val="000000"/>
              </w:rPr>
              <w:t>/п</w:t>
            </w:r>
          </w:p>
        </w:tc>
        <w:tc>
          <w:tcPr>
            <w:tcW w:w="4111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ЦСР</w:t>
            </w:r>
          </w:p>
        </w:tc>
        <w:tc>
          <w:tcPr>
            <w:tcW w:w="709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ВР</w:t>
            </w:r>
          </w:p>
        </w:tc>
        <w:tc>
          <w:tcPr>
            <w:tcW w:w="709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ПР</w:t>
            </w:r>
          </w:p>
        </w:tc>
        <w:tc>
          <w:tcPr>
            <w:tcW w:w="1559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 xml:space="preserve">Сумма </w:t>
            </w:r>
          </w:p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(тыс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уб)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br/>
              <w:t>В С Е Г 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44762,172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Муниципальная программа «Развитие местного самоуправления Петропавловского сельского поселения» на 2014-2019 годы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58 0 00 0000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26361,988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58 1 00 0000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26361,988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главы местного </w:t>
            </w:r>
            <w:r>
              <w:t>самоуправления</w:t>
            </w:r>
          </w:p>
          <w:p w:rsidR="00683D5B" w:rsidRPr="001E2F82" w:rsidRDefault="00683D5B" w:rsidP="005A573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1212,191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</w:t>
            </w:r>
            <w:proofErr w:type="gramStart"/>
            <w:r w:rsidRPr="001E2F82">
              <w:t xml:space="preserve"> .</w:t>
            </w:r>
            <w:proofErr w:type="gramEnd"/>
          </w:p>
          <w:p w:rsidR="00683D5B" w:rsidRPr="001E2F82" w:rsidRDefault="00683D5B" w:rsidP="005A573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left="-161" w:firstLine="234"/>
              <w:jc w:val="center"/>
            </w:pPr>
            <w:r w:rsidRPr="001E2F82">
              <w:t>58 1 01 92010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4408,729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683D5B" w:rsidRPr="001E2F82" w:rsidRDefault="00683D5B" w:rsidP="005A5738">
            <w:pPr>
              <w:snapToGrid w:val="0"/>
              <w:ind w:firstLine="7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2024,400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311,000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850AD4" w:rsidRDefault="00683D5B" w:rsidP="005A5738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>Расходы на обеспечение проведения выборов глав местного самоуправления</w:t>
            </w:r>
          </w:p>
          <w:p w:rsidR="00683D5B" w:rsidRPr="001E2F82" w:rsidRDefault="00683D5B" w:rsidP="005A5738">
            <w:pPr>
              <w:snapToGrid w:val="0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58 1 03 90120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формирование резервного фонда.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58 1 16 20540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</w:t>
            </w:r>
            <w:r w:rsidRPr="001E2F82">
              <w:lastRenderedPageBreak/>
              <w:t>фондами)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lastRenderedPageBreak/>
              <w:t>58 1 04 51180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296,200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58 1 06 91290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4379,640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23BFB" w:rsidRDefault="00683D5B" w:rsidP="005A5738">
            <w:pPr>
              <w:snapToGrid w:val="0"/>
              <w:ind w:firstLine="73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23BFB" w:rsidRDefault="00683D5B" w:rsidP="005A5738">
            <w:pPr>
              <w:snapToGrid w:val="0"/>
              <w:ind w:firstLine="73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58 1 23 78430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19,242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2305C7" w:rsidRDefault="00683D5B" w:rsidP="005A5738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58 1 28 8025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1,500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оплату взносов на  капитальный ремонт многоквартирных домов за счет средств местного бюджета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58 1 18 96010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6,000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3897,695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5664,787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156,000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58 1 07 98670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1058,500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7922A8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217,614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организацию  и содержание мест захоронения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 xml:space="preserve">(Закупка товаров, работ и услуг для </w:t>
            </w:r>
            <w:r w:rsidRPr="001E2F82">
              <w:lastRenderedPageBreak/>
              <w:t>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lastRenderedPageBreak/>
              <w:t>58 1 08 98680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58 1 09 98690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474,860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83D5B" w:rsidRPr="007C7F6D" w:rsidRDefault="00683D5B" w:rsidP="005A5738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893328" w:rsidRDefault="00683D5B" w:rsidP="005A5738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18400,184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83D5B" w:rsidRPr="008874C1" w:rsidRDefault="00683D5B" w:rsidP="005A5738">
            <w:pPr>
              <w:rPr>
                <w:color w:val="000000"/>
              </w:rPr>
            </w:pPr>
            <w:r w:rsidRPr="008874C1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893328" w:rsidRDefault="00683D5B" w:rsidP="005A5738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2 55550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18400,000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83D5B" w:rsidRPr="008874C1" w:rsidRDefault="00683D5B" w:rsidP="005A5738">
            <w:pPr>
              <w:jc w:val="both"/>
              <w:rPr>
                <w:color w:val="000000"/>
              </w:rPr>
            </w:pPr>
            <w:r w:rsidRPr="008874C1">
              <w:rPr>
                <w:color w:val="000000"/>
              </w:rPr>
              <w:t>(Закупка товаров, работ и услуг для государственных (муниципальных)  нужд) за счет средств</w:t>
            </w:r>
            <w:r>
              <w:rPr>
                <w:color w:val="000000"/>
              </w:rPr>
              <w:t xml:space="preserve"> местного бюджета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893328" w:rsidRDefault="00683D5B" w:rsidP="005A5738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0,184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комплектование книжных фондов библиотек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58 1 10 91440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1"/>
              <w:jc w:val="center"/>
            </w:pPr>
            <w:r w:rsidRPr="001E2F82"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tabs>
                <w:tab w:val="left" w:pos="0"/>
              </w:tabs>
              <w:ind w:firstLine="252"/>
              <w:jc w:val="center"/>
            </w:pPr>
            <w:r w:rsidRPr="001E2F82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435,400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1279,231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иные бюджетные ассигования)</w:t>
            </w:r>
          </w:p>
          <w:p w:rsidR="00683D5B" w:rsidRPr="001E2F82" w:rsidRDefault="00683D5B" w:rsidP="005A5738">
            <w:pPr>
              <w:snapToGrid w:val="0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58 1 11  90590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40,000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выплату пенсий за выслугу лет (доплат к пенсии)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58 1 13 90470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63"/>
              <w:jc w:val="center"/>
            </w:pPr>
            <w:r w:rsidRPr="001E2F82">
              <w:t>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left="-107" w:firstLine="107"/>
              <w:jc w:val="center"/>
            </w:pPr>
            <w:r w:rsidRPr="001E2F82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right="-19" w:firstLine="252"/>
              <w:jc w:val="center"/>
            </w:pPr>
            <w:r w:rsidRPr="001E2F82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6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 физическую культуру и массовый спорт  в сельском поселении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58 1 15 90410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179,000</w:t>
            </w:r>
          </w:p>
        </w:tc>
      </w:tr>
    </w:tbl>
    <w:p w:rsidR="00683D5B" w:rsidRPr="001E2F82" w:rsidRDefault="00683D5B" w:rsidP="00683D5B">
      <w:pPr>
        <w:jc w:val="center"/>
        <w:rPr>
          <w:b/>
          <w:color w:val="000000"/>
        </w:rPr>
      </w:pPr>
    </w:p>
    <w:p w:rsidR="00683D5B" w:rsidRPr="001E2F82" w:rsidRDefault="00683D5B" w:rsidP="00683D5B">
      <w:pPr>
        <w:jc w:val="center"/>
        <w:rPr>
          <w:b/>
          <w:color w:val="000000"/>
        </w:rPr>
      </w:pPr>
    </w:p>
    <w:p w:rsidR="00683D5B" w:rsidRPr="001E2F82" w:rsidRDefault="00683D5B" w:rsidP="00683D5B">
      <w:pPr>
        <w:jc w:val="center"/>
        <w:rPr>
          <w:b/>
          <w:color w:val="000000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1F6124" w:rsidRDefault="001F6124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t>Приложение 11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Воронежской области «О  бюджете Петропавловского </w:t>
      </w:r>
      <w:proofErr w:type="gramStart"/>
      <w:r w:rsidRPr="001E2F82">
        <w:rPr>
          <w:sz w:val="24"/>
        </w:rPr>
        <w:t>сельского</w:t>
      </w:r>
      <w:proofErr w:type="gramEnd"/>
    </w:p>
    <w:p w:rsidR="00683D5B" w:rsidRPr="001E2F82" w:rsidRDefault="00683D5B" w:rsidP="00683D5B">
      <w:pPr>
        <w:jc w:val="right"/>
      </w:pPr>
      <w:r w:rsidRPr="001E2F82">
        <w:t xml:space="preserve">               поселения Петропавловского муниципального района  Воронежской                              </w:t>
      </w:r>
    </w:p>
    <w:p w:rsidR="00683D5B" w:rsidRPr="001E2F82" w:rsidRDefault="00683D5B" w:rsidP="00683D5B">
      <w:pPr>
        <w:jc w:val="right"/>
      </w:pPr>
      <w:r w:rsidRPr="001E2F82">
        <w:t xml:space="preserve">     области на 20</w:t>
      </w:r>
      <w:r>
        <w:t>23</w:t>
      </w:r>
      <w:r w:rsidRPr="001E2F82">
        <w:t xml:space="preserve"> год и на плановый период 202</w:t>
      </w:r>
      <w:r>
        <w:t>4</w:t>
      </w:r>
      <w:r w:rsidRPr="001E2F82">
        <w:t xml:space="preserve"> и 202</w:t>
      </w:r>
      <w:r>
        <w:t>5</w:t>
      </w:r>
      <w:r w:rsidRPr="001E2F82">
        <w:t xml:space="preserve"> годов»                                                                                                    </w:t>
      </w:r>
    </w:p>
    <w:p w:rsidR="00683D5B" w:rsidRPr="001E2F82" w:rsidRDefault="00683D5B" w:rsidP="00683D5B">
      <w:pPr>
        <w:jc w:val="right"/>
      </w:pP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  <w:color w:val="000000"/>
        </w:rPr>
        <w:t xml:space="preserve"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</w:t>
      </w:r>
      <w:r w:rsidRPr="001E2F82">
        <w:rPr>
          <w:b/>
          <w:bCs/>
        </w:rPr>
        <w:t>плановый период 202</w:t>
      </w:r>
      <w:r>
        <w:rPr>
          <w:b/>
          <w:bCs/>
        </w:rPr>
        <w:t>4</w:t>
      </w:r>
      <w:r w:rsidRPr="001E2F82">
        <w:rPr>
          <w:b/>
          <w:bCs/>
        </w:rPr>
        <w:t xml:space="preserve"> и 202</w:t>
      </w:r>
      <w:r>
        <w:rPr>
          <w:b/>
          <w:bCs/>
        </w:rPr>
        <w:t>5</w:t>
      </w:r>
      <w:r w:rsidRPr="001E2F82">
        <w:rPr>
          <w:b/>
          <w:bCs/>
        </w:rPr>
        <w:t xml:space="preserve"> годов</w:t>
      </w:r>
      <w:r w:rsidRPr="001E2F82">
        <w:rPr>
          <w:b/>
        </w:rPr>
        <w:t xml:space="preserve">  </w:t>
      </w:r>
    </w:p>
    <w:p w:rsidR="00683D5B" w:rsidRPr="001E2F82" w:rsidRDefault="00683D5B" w:rsidP="00683D5B">
      <w:pPr>
        <w:jc w:val="center"/>
        <w:rPr>
          <w:b/>
          <w:color w:val="00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3257"/>
        <w:gridCol w:w="1299"/>
        <w:gridCol w:w="850"/>
        <w:gridCol w:w="567"/>
        <w:gridCol w:w="567"/>
        <w:gridCol w:w="1276"/>
        <w:gridCol w:w="1276"/>
      </w:tblGrid>
      <w:tr w:rsidR="00683D5B" w:rsidRPr="001E2F82" w:rsidTr="001F6124">
        <w:trPr>
          <w:trHeight w:val="144"/>
        </w:trPr>
        <w:tc>
          <w:tcPr>
            <w:tcW w:w="548" w:type="dxa"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E2F82">
              <w:rPr>
                <w:b/>
                <w:bCs/>
                <w:color w:val="000000"/>
              </w:rPr>
              <w:t>п</w:t>
            </w:r>
            <w:proofErr w:type="gramEnd"/>
            <w:r w:rsidRPr="001E2F82">
              <w:rPr>
                <w:b/>
                <w:bCs/>
                <w:color w:val="000000"/>
              </w:rPr>
              <w:t>/п</w:t>
            </w:r>
          </w:p>
        </w:tc>
        <w:tc>
          <w:tcPr>
            <w:tcW w:w="3257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  <w:tc>
          <w:tcPr>
            <w:tcW w:w="1299" w:type="dxa"/>
            <w:vAlign w:val="center"/>
          </w:tcPr>
          <w:p w:rsidR="00683D5B" w:rsidRPr="001E2F82" w:rsidRDefault="00683D5B" w:rsidP="005A5738">
            <w:pPr>
              <w:rPr>
                <w:b/>
              </w:rPr>
            </w:pPr>
            <w:r w:rsidRPr="001E2F82">
              <w:rPr>
                <w:b/>
              </w:rPr>
              <w:t>ЦСР</w:t>
            </w:r>
          </w:p>
        </w:tc>
        <w:tc>
          <w:tcPr>
            <w:tcW w:w="850" w:type="dxa"/>
            <w:vAlign w:val="center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ВР</w:t>
            </w:r>
          </w:p>
        </w:tc>
        <w:tc>
          <w:tcPr>
            <w:tcW w:w="567" w:type="dxa"/>
            <w:vAlign w:val="center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ПР</w:t>
            </w:r>
          </w:p>
        </w:tc>
        <w:tc>
          <w:tcPr>
            <w:tcW w:w="1276" w:type="dxa"/>
            <w:vAlign w:val="center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1E2F82">
              <w:rPr>
                <w:b/>
              </w:rPr>
              <w:t xml:space="preserve"> год</w:t>
            </w:r>
          </w:p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(тыс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уб)</w:t>
            </w:r>
          </w:p>
        </w:tc>
        <w:tc>
          <w:tcPr>
            <w:tcW w:w="1276" w:type="dxa"/>
            <w:vAlign w:val="center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1E2F82">
              <w:rPr>
                <w:b/>
              </w:rPr>
              <w:t xml:space="preserve"> год</w:t>
            </w:r>
          </w:p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(тыс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уб)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br/>
              <w:t>В С Е Г О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21809,688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22270,008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58 0 00 0000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21809,688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22270,008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58 1 00 0000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21809,688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22270,008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главы местного </w:t>
            </w:r>
            <w:r>
              <w:t>самоуправления</w:t>
            </w:r>
          </w:p>
          <w:p w:rsidR="00683D5B" w:rsidRPr="001E2F82" w:rsidRDefault="00683D5B" w:rsidP="005A573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1212,191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1212,191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</w:t>
            </w:r>
            <w:proofErr w:type="gramStart"/>
            <w:r w:rsidRPr="001E2F82">
              <w:t xml:space="preserve"> .</w:t>
            </w:r>
            <w:proofErr w:type="gramEnd"/>
          </w:p>
          <w:p w:rsidR="00683D5B" w:rsidRPr="001E2F82" w:rsidRDefault="00683D5B" w:rsidP="005A573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left="-161" w:firstLine="234"/>
              <w:jc w:val="center"/>
            </w:pPr>
            <w:r w:rsidRPr="001E2F82">
              <w:t>58 1 01 92010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4408,729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4408,729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683D5B" w:rsidRPr="001E2F82" w:rsidRDefault="00683D5B" w:rsidP="005A5738">
            <w:pPr>
              <w:snapToGrid w:val="0"/>
              <w:ind w:firstLine="7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1438,400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1438,400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280,000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280,000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>Расходы на формирование резервного фонда.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lastRenderedPageBreak/>
              <w:t>(Иные бюджетные ассигнования)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lastRenderedPageBreak/>
              <w:t>58 1 16 20540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296,200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296,200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58 1 06 91290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4774,010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4912,294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23BFB" w:rsidRDefault="00683D5B" w:rsidP="005A5738">
            <w:pPr>
              <w:snapToGrid w:val="0"/>
              <w:ind w:firstLine="73"/>
              <w:jc w:val="center"/>
            </w:pPr>
            <w:r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23BFB" w:rsidRDefault="00683D5B" w:rsidP="005A5738">
            <w:pPr>
              <w:snapToGrid w:val="0"/>
              <w:ind w:firstLine="73"/>
              <w:jc w:val="center"/>
            </w:pPr>
            <w:r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58 1 23 78430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38,464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38,464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2305C7" w:rsidRDefault="00683D5B" w:rsidP="005A5738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58 1 28 8025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1,500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оплату взносов на  капитальный ремонт многоквартирных домов за счет средств местного бюджета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58 1 18 96010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6,000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6,000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7922A8">
              <w:t xml:space="preserve">Расходы на  предоставление жилищно-коммунальных услуг, услуг по благоустройству территории и организации </w:t>
            </w:r>
            <w:r w:rsidRPr="007922A8">
              <w:lastRenderedPageBreak/>
              <w:t xml:space="preserve">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lastRenderedPageBreak/>
              <w:t>58 1 43 80750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3897,695</w:t>
            </w:r>
          </w:p>
        </w:tc>
        <w:tc>
          <w:tcPr>
            <w:tcW w:w="1276" w:type="dxa"/>
            <w:vAlign w:val="bottom"/>
          </w:tcPr>
          <w:p w:rsidR="00683D5B" w:rsidRDefault="00683D5B" w:rsidP="005A5738">
            <w:pPr>
              <w:jc w:val="center"/>
            </w:pPr>
            <w:r>
              <w:t>3897,695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8A5291" w:rsidRDefault="00683D5B" w:rsidP="005A573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2076,229</w:t>
            </w:r>
          </w:p>
        </w:tc>
        <w:tc>
          <w:tcPr>
            <w:tcW w:w="1276" w:type="dxa"/>
            <w:vAlign w:val="bottom"/>
          </w:tcPr>
          <w:p w:rsidR="00683D5B" w:rsidRDefault="00683D5B" w:rsidP="005A5738">
            <w:pPr>
              <w:jc w:val="center"/>
            </w:pPr>
            <w:r>
              <w:t>2051,654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8A5291" w:rsidRDefault="00683D5B" w:rsidP="005A573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156,000</w:t>
            </w:r>
          </w:p>
        </w:tc>
        <w:tc>
          <w:tcPr>
            <w:tcW w:w="1276" w:type="dxa"/>
            <w:vAlign w:val="bottom"/>
          </w:tcPr>
          <w:p w:rsidR="00683D5B" w:rsidRDefault="00683D5B" w:rsidP="005A5738">
            <w:pPr>
              <w:jc w:val="center"/>
            </w:pPr>
            <w:r>
              <w:t>156,000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58 1 07 98670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r>
              <w:t>318,500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r>
              <w:t>318,500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683D5B" w:rsidRPr="001E2F82" w:rsidRDefault="00683D5B" w:rsidP="005A5738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217,614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217,614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организацию  и содержание мест захоронения сельского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58 1 08 98680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58 1 09 98690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72,300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72,300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комплектование книжных фондов библиотек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58 1 10 91440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71"/>
              <w:jc w:val="center"/>
            </w:pPr>
            <w:r w:rsidRPr="001E2F82"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tabs>
                <w:tab w:val="left" w:pos="0"/>
              </w:tabs>
              <w:ind w:firstLine="252"/>
              <w:jc w:val="center"/>
            </w:pPr>
            <w:r w:rsidRPr="001E2F8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</w:t>
            </w:r>
            <w:r w:rsidRPr="001E2F82">
              <w:lastRenderedPageBreak/>
              <w:t xml:space="preserve">ПСП»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lastRenderedPageBreak/>
              <w:t>58 1 11 90590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435,400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435,400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>
              <w:t>Иные межбюджетные трансферты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1279,231</w:t>
            </w:r>
          </w:p>
        </w:tc>
        <w:tc>
          <w:tcPr>
            <w:tcW w:w="1276" w:type="dxa"/>
            <w:vAlign w:val="bottom"/>
          </w:tcPr>
          <w:p w:rsidR="00683D5B" w:rsidRDefault="00683D5B" w:rsidP="005A5738">
            <w:pPr>
              <w:jc w:val="center"/>
            </w:pPr>
            <w:r>
              <w:t>1279,231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683D5B" w:rsidRPr="001E2F82" w:rsidRDefault="00683D5B" w:rsidP="005A5738">
            <w:pPr>
              <w:snapToGrid w:val="0"/>
            </w:pPr>
            <w:r>
              <w:t>( иные бюджетные ассигнования)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 xml:space="preserve">08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40,000</w:t>
            </w:r>
          </w:p>
        </w:tc>
        <w:tc>
          <w:tcPr>
            <w:tcW w:w="1276" w:type="dxa"/>
            <w:vAlign w:val="bottom"/>
          </w:tcPr>
          <w:p w:rsidR="00683D5B" w:rsidRDefault="00683D5B" w:rsidP="005A5738">
            <w:pPr>
              <w:jc w:val="center"/>
            </w:pPr>
            <w:r>
              <w:t>40,000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pPr>
              <w:snapToGrid w:val="0"/>
            </w:pPr>
            <w:r w:rsidRPr="001E2F82">
              <w:t xml:space="preserve">Расходы на выплату пенсий за выслугу лет (доплат к пенсии)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58 1 13 90470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firstLine="63"/>
              <w:jc w:val="center"/>
            </w:pPr>
            <w:r w:rsidRPr="001E2F82"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left="-107" w:firstLine="107"/>
              <w:jc w:val="center"/>
            </w:pPr>
            <w:r w:rsidRPr="001E2F82"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ind w:right="-19" w:firstLine="252"/>
              <w:jc w:val="center"/>
            </w:pPr>
            <w:r w:rsidRPr="001E2F82"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290,000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290,000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 w:rsidRPr="001E2F82">
              <w:t xml:space="preserve">Расходы на  физическую культуру и массовый спорт  в сельском поселении </w:t>
            </w:r>
          </w:p>
          <w:p w:rsidR="00683D5B" w:rsidRPr="001E2F82" w:rsidRDefault="00683D5B" w:rsidP="005A573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 w:rsidRPr="001E2F82">
              <w:t>58 1 15 90410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jc w:val="center"/>
            </w:pPr>
            <w:r>
              <w:t>179,000</w:t>
            </w:r>
          </w:p>
        </w:tc>
        <w:tc>
          <w:tcPr>
            <w:tcW w:w="1276" w:type="dxa"/>
            <w:vAlign w:val="bottom"/>
          </w:tcPr>
          <w:p w:rsidR="00683D5B" w:rsidRPr="001E2F82" w:rsidRDefault="00683D5B" w:rsidP="005A5738">
            <w:pPr>
              <w:jc w:val="center"/>
            </w:pPr>
            <w:r>
              <w:t>179,000</w:t>
            </w:r>
          </w:p>
        </w:tc>
      </w:tr>
      <w:tr w:rsidR="00683D5B" w:rsidRPr="001E2F82" w:rsidTr="001F6124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683D5B" w:rsidRPr="001E2F82" w:rsidRDefault="00683D5B" w:rsidP="005A5738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683D5B" w:rsidRPr="001E2F82" w:rsidRDefault="00683D5B" w:rsidP="005A5738">
            <w:r>
              <w:t>Условно-утвержденные расходы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83D5B" w:rsidRPr="001E2F82" w:rsidRDefault="00683D5B" w:rsidP="005A5738">
            <w:pPr>
              <w:snapToGrid w:val="0"/>
              <w:ind w:firstLine="73"/>
              <w:jc w:val="center"/>
            </w:pPr>
            <w:r>
              <w:t>99 9 99 99999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999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83D5B" w:rsidRDefault="00683D5B" w:rsidP="005A5738">
            <w:pPr>
              <w:jc w:val="center"/>
            </w:pPr>
            <w:r>
              <w:t>371,625</w:t>
            </w:r>
          </w:p>
        </w:tc>
        <w:tc>
          <w:tcPr>
            <w:tcW w:w="1276" w:type="dxa"/>
            <w:vAlign w:val="bottom"/>
          </w:tcPr>
          <w:p w:rsidR="00683D5B" w:rsidRDefault="00683D5B" w:rsidP="005A5738">
            <w:pPr>
              <w:jc w:val="center"/>
            </w:pPr>
            <w:r>
              <w:t>758,200</w:t>
            </w:r>
          </w:p>
        </w:tc>
      </w:tr>
    </w:tbl>
    <w:p w:rsidR="00683D5B" w:rsidRPr="001E2F82" w:rsidRDefault="00683D5B" w:rsidP="00683D5B">
      <w:pPr>
        <w:rPr>
          <w:b/>
        </w:rPr>
      </w:pPr>
    </w:p>
    <w:p w:rsidR="00683D5B" w:rsidRPr="001E2F82" w:rsidRDefault="00683D5B" w:rsidP="00683D5B">
      <w:pPr>
        <w:rPr>
          <w:b/>
        </w:rPr>
      </w:pPr>
    </w:p>
    <w:p w:rsidR="00683D5B" w:rsidRPr="001E2F82" w:rsidRDefault="00683D5B" w:rsidP="00683D5B">
      <w:pPr>
        <w:rPr>
          <w:b/>
        </w:rPr>
      </w:pPr>
    </w:p>
    <w:p w:rsidR="00683D5B" w:rsidRPr="001E2F82" w:rsidRDefault="00683D5B" w:rsidP="00683D5B">
      <w:pPr>
        <w:rPr>
          <w:b/>
        </w:rPr>
      </w:pPr>
    </w:p>
    <w:p w:rsidR="00683D5B" w:rsidRPr="001E2F82" w:rsidRDefault="00683D5B" w:rsidP="00683D5B">
      <w:pPr>
        <w:rPr>
          <w:b/>
        </w:rPr>
      </w:pPr>
    </w:p>
    <w:p w:rsidR="00683D5B" w:rsidRPr="001E2F82" w:rsidRDefault="00683D5B" w:rsidP="00683D5B">
      <w:pPr>
        <w:rPr>
          <w:b/>
        </w:rPr>
      </w:pPr>
    </w:p>
    <w:p w:rsidR="00683D5B" w:rsidRPr="001E2F82" w:rsidRDefault="00683D5B" w:rsidP="00683D5B">
      <w:pPr>
        <w:rPr>
          <w:b/>
        </w:rPr>
      </w:pPr>
    </w:p>
    <w:p w:rsidR="00683D5B" w:rsidRDefault="00683D5B" w:rsidP="00683D5B">
      <w:pPr>
        <w:rPr>
          <w:b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Default="00683D5B" w:rsidP="00683D5B">
      <w:pPr>
        <w:pStyle w:val="a7"/>
        <w:ind w:firstLine="4253"/>
        <w:jc w:val="right"/>
        <w:rPr>
          <w:sz w:val="24"/>
        </w:rPr>
      </w:pPr>
    </w:p>
    <w:p w:rsidR="00683D5B" w:rsidRPr="001E2F82" w:rsidRDefault="00683D5B" w:rsidP="00683D5B">
      <w:pPr>
        <w:pStyle w:val="a7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Приложение 12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Петропавловского</w:t>
      </w:r>
    </w:p>
    <w:p w:rsidR="00683D5B" w:rsidRPr="001E2F82" w:rsidRDefault="00683D5B" w:rsidP="00683D5B">
      <w:pPr>
        <w:pStyle w:val="a7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  Воронежской области «О  бюджете Петропавловского сельского</w:t>
      </w:r>
    </w:p>
    <w:p w:rsidR="00683D5B" w:rsidRPr="001E2F82" w:rsidRDefault="00683D5B" w:rsidP="00683D5B">
      <w:pPr>
        <w:jc w:val="right"/>
      </w:pPr>
      <w:r w:rsidRPr="001E2F82">
        <w:t xml:space="preserve">поселения Петропавловского муниципального район Воронежской                               </w:t>
      </w:r>
    </w:p>
    <w:p w:rsidR="00683D5B" w:rsidRPr="001E2F82" w:rsidRDefault="00683D5B" w:rsidP="00683D5B">
      <w:pPr>
        <w:jc w:val="right"/>
      </w:pPr>
      <w:r w:rsidRPr="001E2F82">
        <w:t xml:space="preserve">    области на 20</w:t>
      </w:r>
      <w:r>
        <w:t>24</w:t>
      </w:r>
      <w:r w:rsidRPr="001E2F82">
        <w:t xml:space="preserve"> год и на плановый период 202</w:t>
      </w:r>
      <w:r>
        <w:t>5</w:t>
      </w:r>
      <w:r w:rsidRPr="001E2F82">
        <w:t xml:space="preserve"> и 202</w:t>
      </w:r>
      <w:r>
        <w:t>6</w:t>
      </w:r>
      <w:r w:rsidRPr="001E2F82">
        <w:t xml:space="preserve"> годов»                                                                                                    </w:t>
      </w:r>
    </w:p>
    <w:p w:rsidR="00683D5B" w:rsidRPr="001E2F82" w:rsidRDefault="00683D5B" w:rsidP="00683D5B">
      <w:pPr>
        <w:jc w:val="right"/>
      </w:pP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>Программа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>муниципальных внутренних заимствований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 xml:space="preserve">Петропавловского сельского поселения 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 xml:space="preserve">Петропавловского муниципального района 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>Воронежской области  на 20</w:t>
      </w:r>
      <w:r>
        <w:rPr>
          <w:b/>
        </w:rPr>
        <w:t>24</w:t>
      </w:r>
      <w:r w:rsidRPr="001E2F82">
        <w:rPr>
          <w:b/>
        </w:rPr>
        <w:t xml:space="preserve"> год </w:t>
      </w:r>
    </w:p>
    <w:p w:rsidR="00683D5B" w:rsidRPr="001E2F82" w:rsidRDefault="00683D5B" w:rsidP="00683D5B">
      <w:pPr>
        <w:jc w:val="center"/>
        <w:rPr>
          <w:b/>
        </w:rPr>
      </w:pPr>
      <w:r w:rsidRPr="001E2F82">
        <w:rPr>
          <w:b/>
        </w:rPr>
        <w:t xml:space="preserve"> и   на плановый период 202</w:t>
      </w:r>
      <w:r>
        <w:rPr>
          <w:b/>
        </w:rPr>
        <w:t>5</w:t>
      </w:r>
      <w:r w:rsidRPr="001E2F82">
        <w:rPr>
          <w:b/>
        </w:rPr>
        <w:t xml:space="preserve"> и 202</w:t>
      </w:r>
      <w:r>
        <w:rPr>
          <w:b/>
        </w:rPr>
        <w:t>6</w:t>
      </w:r>
      <w:r w:rsidRPr="001E2F82">
        <w:rPr>
          <w:b/>
        </w:rPr>
        <w:t xml:space="preserve"> годов</w:t>
      </w:r>
    </w:p>
    <w:p w:rsidR="00683D5B" w:rsidRPr="001E2F82" w:rsidRDefault="00683D5B" w:rsidP="00683D5B">
      <w:pPr>
        <w:ind w:firstLine="720"/>
        <w:jc w:val="center"/>
        <w:rPr>
          <w:b/>
        </w:rPr>
      </w:pPr>
      <w:r w:rsidRPr="001E2F82">
        <w:rPr>
          <w:b/>
        </w:rPr>
        <w:t xml:space="preserve">                                                                                   </w:t>
      </w:r>
    </w:p>
    <w:p w:rsidR="00683D5B" w:rsidRPr="001E2F82" w:rsidRDefault="00683D5B" w:rsidP="00683D5B">
      <w:pPr>
        <w:ind w:firstLine="720"/>
        <w:jc w:val="center"/>
      </w:pPr>
      <w:r w:rsidRPr="001E2F82">
        <w:rPr>
          <w:b/>
        </w:rPr>
        <w:t xml:space="preserve">                                                    </w:t>
      </w:r>
      <w:r w:rsidRPr="001E2F82">
        <w:t xml:space="preserve">                              Сумма    (тыс. рублей)</w:t>
      </w:r>
    </w:p>
    <w:tbl>
      <w:tblPr>
        <w:tblW w:w="9900" w:type="dxa"/>
        <w:tblInd w:w="-72" w:type="dxa"/>
        <w:tblLook w:val="0000"/>
      </w:tblPr>
      <w:tblGrid>
        <w:gridCol w:w="1372"/>
        <w:gridCol w:w="4748"/>
        <w:gridCol w:w="1620"/>
        <w:gridCol w:w="1080"/>
        <w:gridCol w:w="1080"/>
      </w:tblGrid>
      <w:tr w:rsidR="00683D5B" w:rsidRPr="001E2F82" w:rsidTr="005A5738">
        <w:trPr>
          <w:trHeight w:val="8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pStyle w:val="af"/>
              <w:jc w:val="center"/>
            </w:pPr>
            <w:r w:rsidRPr="001E2F82">
              <w:t>№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pStyle w:val="af"/>
              <w:jc w:val="center"/>
            </w:pPr>
            <w:r w:rsidRPr="001E2F82">
              <w:rPr>
                <w:b/>
                <w:bCs/>
              </w:rPr>
              <w:t xml:space="preserve">Наименование </w:t>
            </w:r>
            <w:r w:rsidRPr="001E2F82">
              <w:rPr>
                <w:b/>
                <w:bCs/>
              </w:rPr>
              <w:br/>
              <w:t>обязательств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pStyle w:val="af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  <w:p w:rsidR="00683D5B" w:rsidRPr="001E2F82" w:rsidRDefault="00683D5B" w:rsidP="005A5738">
            <w:pPr>
              <w:pStyle w:val="af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pStyle w:val="af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  <w:p w:rsidR="00683D5B" w:rsidRPr="001E2F82" w:rsidRDefault="00683D5B" w:rsidP="005A5738">
            <w:pPr>
              <w:pStyle w:val="af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pStyle w:val="af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  <w:p w:rsidR="00683D5B" w:rsidRPr="001E2F82" w:rsidRDefault="00683D5B" w:rsidP="005A5738">
            <w:pPr>
              <w:pStyle w:val="af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</w:tr>
      <w:tr w:rsidR="00683D5B" w:rsidRPr="001E2F82" w:rsidTr="005A5738">
        <w:trPr>
          <w:trHeight w:val="37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ind w:left="-540" w:firstLine="540"/>
              <w:jc w:val="center"/>
              <w:rPr>
                <w:b/>
              </w:rPr>
            </w:pPr>
            <w:r w:rsidRPr="001E2F82">
              <w:rPr>
                <w:b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5</w:t>
            </w:r>
          </w:p>
        </w:tc>
      </w:tr>
      <w:tr w:rsidR="00683D5B" w:rsidRPr="001E2F82" w:rsidTr="005A5738">
        <w:trPr>
          <w:trHeight w:val="1125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683D5B" w:rsidRPr="001E2F82" w:rsidTr="005A5738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B" w:rsidRPr="001E2F82" w:rsidRDefault="00683D5B" w:rsidP="005A5738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r w:rsidRPr="001E2F82">
              <w:t xml:space="preserve"> - получение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</w:p>
        </w:tc>
      </w:tr>
      <w:tr w:rsidR="00683D5B" w:rsidRPr="001E2F82" w:rsidTr="005A5738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B" w:rsidRPr="001E2F82" w:rsidRDefault="00683D5B" w:rsidP="005A5738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r w:rsidRPr="001E2F82">
              <w:t xml:space="preserve"> - погашение,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</w:t>
            </w:r>
          </w:p>
        </w:tc>
      </w:tr>
      <w:tr w:rsidR="00683D5B" w:rsidRPr="001E2F82" w:rsidTr="005A5738">
        <w:trPr>
          <w:trHeight w:val="2250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5B" w:rsidRPr="001E2F82" w:rsidRDefault="00683D5B" w:rsidP="005A5738">
            <w:pPr>
              <w:jc w:val="center"/>
              <w:rPr>
                <w:b/>
              </w:rPr>
            </w:pPr>
            <w:r w:rsidRPr="001E2F82">
              <w:rPr>
                <w:b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683D5B" w:rsidRPr="001E2F82" w:rsidTr="005A5738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B" w:rsidRPr="001E2F82" w:rsidRDefault="00683D5B" w:rsidP="005A5738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r w:rsidRPr="001E2F82">
              <w:t>-получение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</w:p>
        </w:tc>
      </w:tr>
      <w:tr w:rsidR="00683D5B" w:rsidRPr="001E2F82" w:rsidTr="005A5738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B" w:rsidRPr="001E2F82" w:rsidRDefault="00683D5B" w:rsidP="005A5738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r w:rsidRPr="001E2F82">
              <w:t>-погашение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D5B" w:rsidRPr="001E2F82" w:rsidRDefault="00683D5B" w:rsidP="005A5738">
            <w:pPr>
              <w:jc w:val="center"/>
            </w:pPr>
            <w:r w:rsidRPr="001E2F82">
              <w:t>0,0</w:t>
            </w:r>
          </w:p>
        </w:tc>
      </w:tr>
    </w:tbl>
    <w:p w:rsidR="00683D5B" w:rsidRPr="001E2F82" w:rsidRDefault="00683D5B" w:rsidP="00683D5B"/>
    <w:p w:rsidR="00683D5B" w:rsidRPr="001E2F82" w:rsidRDefault="00683D5B" w:rsidP="00683D5B">
      <w:pPr>
        <w:ind w:left="5103"/>
        <w:jc w:val="center"/>
      </w:pPr>
    </w:p>
    <w:p w:rsidR="00683D5B" w:rsidRPr="001E2F82" w:rsidRDefault="00683D5B" w:rsidP="00683D5B">
      <w:pPr>
        <w:ind w:left="5103"/>
        <w:jc w:val="center"/>
      </w:pPr>
    </w:p>
    <w:p w:rsidR="00683D5B" w:rsidRPr="001E2F82" w:rsidRDefault="00683D5B" w:rsidP="00683D5B">
      <w:pPr>
        <w:ind w:left="5103"/>
        <w:jc w:val="center"/>
      </w:pPr>
    </w:p>
    <w:p w:rsidR="007B2AFC" w:rsidRPr="001E2F82" w:rsidRDefault="007B2AFC" w:rsidP="007B2AFC">
      <w:pPr>
        <w:ind w:left="5103"/>
        <w:jc w:val="center"/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7B2AFC" w:rsidRDefault="007B2AFC" w:rsidP="003A3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</w:p>
    <w:p w:rsidR="0039379F" w:rsidRDefault="007B2AFC" w:rsidP="001F6124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1101A2">
        <w:rPr>
          <w:color w:val="000000"/>
          <w:sz w:val="28"/>
          <w:szCs w:val="28"/>
        </w:rPr>
        <w:t>2</w:t>
      </w:r>
    </w:p>
    <w:p w:rsidR="008E0EAC" w:rsidRDefault="008E0EAC" w:rsidP="001F6124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№</w:t>
      </w:r>
      <w:r w:rsidR="00683D5B">
        <w:rPr>
          <w:color w:val="000000"/>
          <w:sz w:val="28"/>
          <w:szCs w:val="28"/>
        </w:rPr>
        <w:t xml:space="preserve">     от       11.2023</w:t>
      </w:r>
      <w:r>
        <w:rPr>
          <w:color w:val="000000"/>
          <w:sz w:val="28"/>
          <w:szCs w:val="28"/>
        </w:rPr>
        <w:t xml:space="preserve"> года</w:t>
      </w:r>
    </w:p>
    <w:p w:rsidR="004C2E81" w:rsidRDefault="004C2E81" w:rsidP="00722CC0">
      <w:pPr>
        <w:jc w:val="right"/>
        <w:rPr>
          <w:color w:val="000000"/>
          <w:sz w:val="28"/>
          <w:szCs w:val="28"/>
        </w:rPr>
      </w:pPr>
    </w:p>
    <w:p w:rsidR="004C2E81" w:rsidRDefault="004C2E81" w:rsidP="00D14B31">
      <w:pPr>
        <w:jc w:val="both"/>
        <w:rPr>
          <w:color w:val="000000"/>
          <w:sz w:val="28"/>
          <w:szCs w:val="28"/>
        </w:rPr>
      </w:pPr>
    </w:p>
    <w:p w:rsidR="00C54602" w:rsidRDefault="004C2E81" w:rsidP="00C5460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C54602" w:rsidRPr="007B2AFC" w:rsidRDefault="00C54602" w:rsidP="00C54602">
      <w:pPr>
        <w:jc w:val="center"/>
        <w:rPr>
          <w:sz w:val="28"/>
          <w:szCs w:val="28"/>
        </w:rPr>
      </w:pPr>
      <w:r w:rsidRPr="007B2AFC">
        <w:rPr>
          <w:sz w:val="28"/>
          <w:szCs w:val="28"/>
        </w:rPr>
        <w:t>СОСТАВ</w:t>
      </w:r>
    </w:p>
    <w:p w:rsidR="00C54602" w:rsidRPr="007B2AFC" w:rsidRDefault="00C54602" w:rsidP="00C54602">
      <w:pPr>
        <w:jc w:val="center"/>
        <w:rPr>
          <w:sz w:val="28"/>
          <w:szCs w:val="28"/>
        </w:rPr>
      </w:pPr>
      <w:r w:rsidRPr="007B2AFC">
        <w:rPr>
          <w:sz w:val="28"/>
          <w:szCs w:val="28"/>
        </w:rPr>
        <w:t>комиссии по подготовке и проведению публичных слушаний по проекту бюджета Петропавловского</w:t>
      </w:r>
      <w:r w:rsidR="001101A2" w:rsidRPr="007B2AFC">
        <w:rPr>
          <w:sz w:val="28"/>
          <w:szCs w:val="28"/>
        </w:rPr>
        <w:t xml:space="preserve"> сельского поселения на</w:t>
      </w:r>
      <w:r w:rsidR="00683D5B">
        <w:rPr>
          <w:sz w:val="28"/>
          <w:szCs w:val="28"/>
        </w:rPr>
        <w:t xml:space="preserve"> 2024 год и плановый период 2025</w:t>
      </w:r>
      <w:r w:rsidR="0039379F" w:rsidRPr="007B2AFC">
        <w:rPr>
          <w:sz w:val="28"/>
          <w:szCs w:val="28"/>
        </w:rPr>
        <w:t xml:space="preserve"> – </w:t>
      </w:r>
      <w:r w:rsidR="00683D5B">
        <w:rPr>
          <w:sz w:val="28"/>
          <w:szCs w:val="28"/>
        </w:rPr>
        <w:t>2026</w:t>
      </w:r>
      <w:r w:rsidR="003A3E85" w:rsidRPr="007B2AFC">
        <w:rPr>
          <w:sz w:val="28"/>
          <w:szCs w:val="28"/>
        </w:rPr>
        <w:t xml:space="preserve"> </w:t>
      </w:r>
      <w:r w:rsidRPr="007B2AFC">
        <w:rPr>
          <w:sz w:val="28"/>
          <w:szCs w:val="28"/>
        </w:rPr>
        <w:t xml:space="preserve"> годов </w:t>
      </w:r>
    </w:p>
    <w:p w:rsidR="00C54602" w:rsidRPr="007B2AFC" w:rsidRDefault="00C54602" w:rsidP="00C54602">
      <w:pPr>
        <w:rPr>
          <w:sz w:val="28"/>
          <w:szCs w:val="28"/>
        </w:rPr>
      </w:pPr>
      <w:r w:rsidRPr="007B2AFC">
        <w:rPr>
          <w:sz w:val="28"/>
          <w:szCs w:val="28"/>
        </w:rPr>
        <w:t xml:space="preserve">  </w:t>
      </w:r>
    </w:p>
    <w:p w:rsidR="00C54602" w:rsidRDefault="00C54602" w:rsidP="00C54602">
      <w:pPr>
        <w:rPr>
          <w:sz w:val="28"/>
          <w:szCs w:val="28"/>
        </w:rPr>
      </w:pPr>
    </w:p>
    <w:p w:rsidR="00C54602" w:rsidRDefault="00C54602" w:rsidP="00C54602">
      <w:pPr>
        <w:rPr>
          <w:sz w:val="28"/>
          <w:szCs w:val="28"/>
        </w:rPr>
      </w:pPr>
    </w:p>
    <w:p w:rsidR="0039379F" w:rsidRPr="0039379F" w:rsidRDefault="00C54602" w:rsidP="0039379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9379F">
        <w:rPr>
          <w:sz w:val="28"/>
          <w:szCs w:val="28"/>
        </w:rPr>
        <w:t xml:space="preserve">Ляхова Елена Алексеевна </w:t>
      </w:r>
      <w:r w:rsidR="0039379F" w:rsidRPr="0039379F">
        <w:rPr>
          <w:sz w:val="28"/>
          <w:szCs w:val="28"/>
        </w:rPr>
        <w:t>–</w:t>
      </w:r>
      <w:r w:rsidRPr="0039379F">
        <w:rPr>
          <w:sz w:val="28"/>
          <w:szCs w:val="28"/>
        </w:rPr>
        <w:t xml:space="preserve"> председатель рабочей группы.</w:t>
      </w:r>
    </w:p>
    <w:p w:rsidR="0039379F" w:rsidRDefault="00C54602" w:rsidP="00C5460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9379F">
        <w:rPr>
          <w:sz w:val="28"/>
          <w:szCs w:val="28"/>
        </w:rPr>
        <w:t xml:space="preserve">Черняков Сергей Николаевич </w:t>
      </w:r>
      <w:r w:rsidR="0039379F" w:rsidRPr="0039379F">
        <w:rPr>
          <w:sz w:val="28"/>
          <w:szCs w:val="28"/>
        </w:rPr>
        <w:t>–</w:t>
      </w:r>
      <w:r w:rsidR="007F5BB5">
        <w:rPr>
          <w:sz w:val="28"/>
          <w:szCs w:val="28"/>
        </w:rPr>
        <w:t xml:space="preserve">  </w:t>
      </w:r>
      <w:r w:rsidRPr="0039379F">
        <w:rPr>
          <w:sz w:val="28"/>
          <w:szCs w:val="28"/>
        </w:rPr>
        <w:t xml:space="preserve"> член рабочей группы.</w:t>
      </w:r>
    </w:p>
    <w:p w:rsidR="0039379F" w:rsidRDefault="006D0038" w:rsidP="00C5460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9379F">
        <w:rPr>
          <w:sz w:val="28"/>
          <w:szCs w:val="28"/>
        </w:rPr>
        <w:t>Шварц Антонина Николаевна</w:t>
      </w:r>
      <w:r w:rsidR="00C54602" w:rsidRPr="0039379F">
        <w:rPr>
          <w:sz w:val="28"/>
          <w:szCs w:val="28"/>
        </w:rPr>
        <w:t xml:space="preserve"> </w:t>
      </w:r>
      <w:r w:rsidR="0039379F" w:rsidRPr="0039379F">
        <w:rPr>
          <w:sz w:val="28"/>
          <w:szCs w:val="28"/>
        </w:rPr>
        <w:t>–</w:t>
      </w:r>
      <w:r w:rsidR="00C54602" w:rsidRPr="0039379F">
        <w:rPr>
          <w:sz w:val="28"/>
          <w:szCs w:val="28"/>
        </w:rPr>
        <w:t xml:space="preserve"> член рабочей группы.</w:t>
      </w:r>
    </w:p>
    <w:p w:rsidR="00C54602" w:rsidRPr="0039379F" w:rsidRDefault="003A3E85" w:rsidP="00C5460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Островерхова  Елена  Ивановна</w:t>
      </w:r>
      <w:r w:rsidR="00C54602" w:rsidRPr="0039379F">
        <w:rPr>
          <w:sz w:val="28"/>
          <w:szCs w:val="28"/>
        </w:rPr>
        <w:t xml:space="preserve"> – член рабочей группы</w:t>
      </w:r>
    </w:p>
    <w:p w:rsidR="0039379F" w:rsidRDefault="0039379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A7C2A" w:rsidRDefault="009A7C2A" w:rsidP="0039379F">
      <w:pPr>
        <w:ind w:left="5103"/>
        <w:jc w:val="both"/>
        <w:rPr>
          <w:color w:val="000000"/>
          <w:sz w:val="28"/>
          <w:szCs w:val="28"/>
        </w:rPr>
      </w:pPr>
    </w:p>
    <w:p w:rsidR="009A7C2A" w:rsidRDefault="009A7C2A" w:rsidP="0039379F">
      <w:pPr>
        <w:ind w:left="5103"/>
        <w:jc w:val="both"/>
        <w:rPr>
          <w:color w:val="000000"/>
          <w:sz w:val="28"/>
          <w:szCs w:val="28"/>
        </w:rPr>
      </w:pPr>
    </w:p>
    <w:p w:rsidR="00AD2713" w:rsidRDefault="001101A2" w:rsidP="001F6124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  <w:r w:rsidR="00AD2713">
        <w:rPr>
          <w:color w:val="000000"/>
          <w:sz w:val="28"/>
          <w:szCs w:val="28"/>
        </w:rPr>
        <w:t xml:space="preserve"> </w:t>
      </w:r>
    </w:p>
    <w:p w:rsidR="00AD2713" w:rsidRDefault="00AD2713" w:rsidP="0039379F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№ </w:t>
      </w:r>
      <w:r w:rsidR="003A3E85">
        <w:rPr>
          <w:color w:val="000000"/>
          <w:sz w:val="28"/>
          <w:szCs w:val="28"/>
        </w:rPr>
        <w:t xml:space="preserve">   </w:t>
      </w:r>
      <w:r w:rsidR="0039379F">
        <w:rPr>
          <w:color w:val="000000"/>
          <w:sz w:val="28"/>
          <w:szCs w:val="28"/>
        </w:rPr>
        <w:t xml:space="preserve"> </w:t>
      </w:r>
      <w:r w:rsidR="00722CC0">
        <w:rPr>
          <w:color w:val="000000"/>
          <w:sz w:val="28"/>
          <w:szCs w:val="28"/>
        </w:rPr>
        <w:t xml:space="preserve">от </w:t>
      </w:r>
      <w:r w:rsidR="00683D5B">
        <w:rPr>
          <w:color w:val="000000"/>
          <w:sz w:val="28"/>
          <w:szCs w:val="28"/>
        </w:rPr>
        <w:t xml:space="preserve">   .11.2023</w:t>
      </w:r>
      <w:r>
        <w:rPr>
          <w:color w:val="000000"/>
          <w:sz w:val="28"/>
          <w:szCs w:val="28"/>
        </w:rPr>
        <w:t>года</w:t>
      </w:r>
    </w:p>
    <w:p w:rsidR="00AD2713" w:rsidRDefault="00AD2713" w:rsidP="00AD2713">
      <w:pPr>
        <w:jc w:val="both"/>
        <w:rPr>
          <w:color w:val="000000"/>
          <w:sz w:val="28"/>
          <w:szCs w:val="28"/>
        </w:rPr>
      </w:pPr>
    </w:p>
    <w:p w:rsidR="00AD2713" w:rsidRDefault="00AD2713" w:rsidP="00A561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рабочей группы по проведению публичных слушаний по проекту решения Совета народных депутатов Петропавловского сельского поселения Петропавловского муниципального района Воронежской области</w:t>
      </w:r>
      <w:r w:rsidR="00DF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Петропавловского </w:t>
      </w:r>
      <w:r w:rsidR="00683D5B">
        <w:rPr>
          <w:sz w:val="28"/>
          <w:szCs w:val="28"/>
        </w:rPr>
        <w:t>сельского поселения на 2024</w:t>
      </w:r>
      <w:r w:rsidR="003A3E85">
        <w:rPr>
          <w:sz w:val="28"/>
          <w:szCs w:val="28"/>
        </w:rPr>
        <w:t xml:space="preserve"> год и плановый</w:t>
      </w:r>
      <w:r w:rsidR="00683D5B">
        <w:rPr>
          <w:sz w:val="28"/>
          <w:szCs w:val="28"/>
        </w:rPr>
        <w:t xml:space="preserve"> период   2025</w:t>
      </w:r>
      <w:r w:rsidR="00722CC0">
        <w:rPr>
          <w:sz w:val="28"/>
          <w:szCs w:val="28"/>
        </w:rPr>
        <w:t xml:space="preserve"> </w:t>
      </w:r>
      <w:r w:rsidR="0039379F">
        <w:rPr>
          <w:sz w:val="28"/>
          <w:szCs w:val="28"/>
        </w:rPr>
        <w:t xml:space="preserve">– </w:t>
      </w:r>
      <w:r w:rsidR="00683D5B">
        <w:rPr>
          <w:sz w:val="28"/>
          <w:szCs w:val="28"/>
        </w:rPr>
        <w:t>2026</w:t>
      </w:r>
      <w:r w:rsidR="003A3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годов».</w:t>
      </w:r>
    </w:p>
    <w:p w:rsidR="00AD2713" w:rsidRDefault="00AD2713" w:rsidP="00C54602">
      <w:pPr>
        <w:jc w:val="both"/>
        <w:rPr>
          <w:sz w:val="28"/>
          <w:szCs w:val="28"/>
        </w:rPr>
      </w:pPr>
    </w:p>
    <w:p w:rsidR="00AD2713" w:rsidRDefault="00AD2713" w:rsidP="00C54602">
      <w:pPr>
        <w:jc w:val="both"/>
        <w:rPr>
          <w:sz w:val="28"/>
          <w:szCs w:val="28"/>
        </w:rPr>
      </w:pPr>
    </w:p>
    <w:p w:rsidR="0039379F" w:rsidRDefault="00AD2713" w:rsidP="0039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проведению публичных слушаний по проекту решения Совета народных депутатов Петропавловского сельского поселения Петропавловского муниципального района Воронежской области «О бюджете Петропавловского </w:t>
      </w:r>
      <w:r w:rsidR="003A3E85">
        <w:rPr>
          <w:sz w:val="28"/>
          <w:szCs w:val="28"/>
        </w:rPr>
        <w:t>сельск</w:t>
      </w:r>
      <w:r w:rsidR="00683D5B">
        <w:rPr>
          <w:sz w:val="28"/>
          <w:szCs w:val="28"/>
        </w:rPr>
        <w:t>ого поселения на 2024</w:t>
      </w:r>
      <w:r w:rsidR="00722CC0">
        <w:rPr>
          <w:sz w:val="28"/>
          <w:szCs w:val="28"/>
        </w:rPr>
        <w:t xml:space="preserve"> год и плановый пери</w:t>
      </w:r>
      <w:r w:rsidR="00683D5B">
        <w:rPr>
          <w:sz w:val="28"/>
          <w:szCs w:val="28"/>
        </w:rPr>
        <w:t>од 2025</w:t>
      </w:r>
      <w:r w:rsidR="00722CC0">
        <w:rPr>
          <w:sz w:val="28"/>
          <w:szCs w:val="28"/>
        </w:rPr>
        <w:t xml:space="preserve"> </w:t>
      </w:r>
      <w:r w:rsidR="0039379F">
        <w:rPr>
          <w:sz w:val="28"/>
          <w:szCs w:val="28"/>
        </w:rPr>
        <w:t xml:space="preserve">– </w:t>
      </w:r>
      <w:r w:rsidR="00683D5B">
        <w:rPr>
          <w:sz w:val="28"/>
          <w:szCs w:val="28"/>
        </w:rPr>
        <w:t>2026</w:t>
      </w:r>
      <w:r w:rsidR="00393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</w:t>
      </w:r>
      <w:proofErr w:type="gramStart"/>
      <w:r>
        <w:rPr>
          <w:sz w:val="28"/>
          <w:szCs w:val="28"/>
        </w:rPr>
        <w:t>организует и свою проводит</w:t>
      </w:r>
      <w:proofErr w:type="gramEnd"/>
      <w:r>
        <w:rPr>
          <w:sz w:val="28"/>
          <w:szCs w:val="28"/>
        </w:rPr>
        <w:t xml:space="preserve"> работу по адресу: Воронежская область Петропавловский район с. Петропавловка ул. Туркенича д.17 (администрация Петропавловского сельского поселения).</w:t>
      </w:r>
    </w:p>
    <w:p w:rsidR="007F5BB5" w:rsidRDefault="00E03C9F" w:rsidP="003A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вопросов, предложений и замечаний по проекту решения Совета народных депутатов Петропавловского сельского поселения Петропавловского муниципального района Воронежской области «О бюджете Петропавловского сельск</w:t>
      </w:r>
      <w:r w:rsidR="007B2AFC">
        <w:rPr>
          <w:sz w:val="28"/>
          <w:szCs w:val="28"/>
        </w:rPr>
        <w:t>ог</w:t>
      </w:r>
      <w:r w:rsidR="00683D5B">
        <w:rPr>
          <w:sz w:val="28"/>
          <w:szCs w:val="28"/>
        </w:rPr>
        <w:t>о поселения на 2024 год и плановый период 2025</w:t>
      </w:r>
      <w:r w:rsidR="00722CC0">
        <w:rPr>
          <w:sz w:val="28"/>
          <w:szCs w:val="28"/>
        </w:rPr>
        <w:t xml:space="preserve"> </w:t>
      </w:r>
      <w:r w:rsidR="0039379F">
        <w:rPr>
          <w:sz w:val="28"/>
          <w:szCs w:val="28"/>
        </w:rPr>
        <w:t xml:space="preserve">– </w:t>
      </w:r>
      <w:r w:rsidR="00683D5B">
        <w:rPr>
          <w:sz w:val="28"/>
          <w:szCs w:val="28"/>
        </w:rPr>
        <w:t>2026</w:t>
      </w:r>
      <w:r w:rsidR="003A3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годов» п</w:t>
      </w:r>
      <w:r w:rsidR="00683D5B">
        <w:rPr>
          <w:sz w:val="28"/>
          <w:szCs w:val="28"/>
        </w:rPr>
        <w:t>ринимаются ежедневно до 19</w:t>
      </w:r>
      <w:r w:rsidR="003A3E85">
        <w:rPr>
          <w:sz w:val="28"/>
          <w:szCs w:val="28"/>
        </w:rPr>
        <w:t xml:space="preserve"> </w:t>
      </w:r>
      <w:r w:rsidR="00722CC0">
        <w:rPr>
          <w:sz w:val="28"/>
          <w:szCs w:val="28"/>
        </w:rPr>
        <w:t xml:space="preserve"> декабря</w:t>
      </w:r>
      <w:r w:rsidR="00683D5B">
        <w:rPr>
          <w:sz w:val="28"/>
          <w:szCs w:val="28"/>
        </w:rPr>
        <w:t xml:space="preserve"> 2023</w:t>
      </w:r>
      <w:r w:rsidR="00DF6EFA">
        <w:rPr>
          <w:sz w:val="28"/>
          <w:szCs w:val="28"/>
        </w:rPr>
        <w:t xml:space="preserve"> года с 10</w:t>
      </w:r>
      <w:r w:rsidR="002825E0">
        <w:rPr>
          <w:sz w:val="28"/>
          <w:szCs w:val="28"/>
        </w:rPr>
        <w:t>-00 часов до</w:t>
      </w:r>
      <w:r w:rsidR="003A3E85">
        <w:rPr>
          <w:sz w:val="28"/>
          <w:szCs w:val="28"/>
        </w:rPr>
        <w:t xml:space="preserve">        16-00 часов, тел. (473)2-13-95.    </w:t>
      </w: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7F5BB5" w:rsidRDefault="007F5BB5" w:rsidP="003A3E85">
      <w:pPr>
        <w:ind w:firstLine="709"/>
        <w:jc w:val="both"/>
        <w:rPr>
          <w:sz w:val="28"/>
          <w:szCs w:val="28"/>
        </w:rPr>
      </w:pPr>
    </w:p>
    <w:p w:rsidR="003A3E85" w:rsidRDefault="003A3E85" w:rsidP="003A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A3E85" w:rsidSect="005E2DD0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4">
    <w:nsid w:val="11022FFA"/>
    <w:multiLevelType w:val="hybridMultilevel"/>
    <w:tmpl w:val="9692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2814"/>
    <w:multiLevelType w:val="hybridMultilevel"/>
    <w:tmpl w:val="540E0DD6"/>
    <w:lvl w:ilvl="0" w:tplc="C8E0DF76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AE1B22"/>
    <w:multiLevelType w:val="hybridMultilevel"/>
    <w:tmpl w:val="EB40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0"/>
  </w:num>
  <w:num w:numId="5">
    <w:abstractNumId w:val="16"/>
  </w:num>
  <w:num w:numId="6">
    <w:abstractNumId w:val="18"/>
  </w:num>
  <w:num w:numId="7">
    <w:abstractNumId w:val="3"/>
  </w:num>
  <w:num w:numId="8">
    <w:abstractNumId w:val="10"/>
  </w:num>
  <w:num w:numId="9">
    <w:abstractNumId w:val="9"/>
  </w:num>
  <w:num w:numId="10">
    <w:abstractNumId w:val="21"/>
  </w:num>
  <w:num w:numId="11">
    <w:abstractNumId w:val="12"/>
  </w:num>
  <w:num w:numId="12">
    <w:abstractNumId w:val="19"/>
  </w:num>
  <w:num w:numId="13">
    <w:abstractNumId w:val="14"/>
  </w:num>
  <w:num w:numId="14">
    <w:abstractNumId w:val="7"/>
  </w:num>
  <w:num w:numId="15">
    <w:abstractNumId w:val="13"/>
  </w:num>
  <w:num w:numId="16">
    <w:abstractNumId w:val="2"/>
  </w:num>
  <w:num w:numId="17">
    <w:abstractNumId w:val="6"/>
  </w:num>
  <w:num w:numId="18">
    <w:abstractNumId w:val="17"/>
  </w:num>
  <w:num w:numId="19">
    <w:abstractNumId w:val="15"/>
  </w:num>
  <w:num w:numId="20">
    <w:abstractNumId w:val="1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31"/>
    <w:rsid w:val="00014FB1"/>
    <w:rsid w:val="00040456"/>
    <w:rsid w:val="00053912"/>
    <w:rsid w:val="000661BF"/>
    <w:rsid w:val="00096394"/>
    <w:rsid w:val="001101A2"/>
    <w:rsid w:val="001239A6"/>
    <w:rsid w:val="00132AA7"/>
    <w:rsid w:val="00185F43"/>
    <w:rsid w:val="00194DE7"/>
    <w:rsid w:val="001F6124"/>
    <w:rsid w:val="0023391A"/>
    <w:rsid w:val="0024759F"/>
    <w:rsid w:val="002825E0"/>
    <w:rsid w:val="003223DB"/>
    <w:rsid w:val="00330B1D"/>
    <w:rsid w:val="00345FE0"/>
    <w:rsid w:val="00375A6A"/>
    <w:rsid w:val="0039379F"/>
    <w:rsid w:val="003A3E85"/>
    <w:rsid w:val="003A6080"/>
    <w:rsid w:val="00437874"/>
    <w:rsid w:val="00497A89"/>
    <w:rsid w:val="004C2E81"/>
    <w:rsid w:val="005A5738"/>
    <w:rsid w:val="005A5DAF"/>
    <w:rsid w:val="005E2DD0"/>
    <w:rsid w:val="005F4B28"/>
    <w:rsid w:val="006101AF"/>
    <w:rsid w:val="00624C72"/>
    <w:rsid w:val="00683D5B"/>
    <w:rsid w:val="0069373E"/>
    <w:rsid w:val="006A2A82"/>
    <w:rsid w:val="006D0038"/>
    <w:rsid w:val="00715320"/>
    <w:rsid w:val="00722CC0"/>
    <w:rsid w:val="00757E76"/>
    <w:rsid w:val="0077011F"/>
    <w:rsid w:val="007B2AFC"/>
    <w:rsid w:val="007C64E6"/>
    <w:rsid w:val="007F545A"/>
    <w:rsid w:val="007F5BB5"/>
    <w:rsid w:val="008937B7"/>
    <w:rsid w:val="008E0EAC"/>
    <w:rsid w:val="00915AA4"/>
    <w:rsid w:val="00990527"/>
    <w:rsid w:val="009A5B89"/>
    <w:rsid w:val="009A7C2A"/>
    <w:rsid w:val="00A04B68"/>
    <w:rsid w:val="00A1661C"/>
    <w:rsid w:val="00A26C94"/>
    <w:rsid w:val="00A42A15"/>
    <w:rsid w:val="00A56127"/>
    <w:rsid w:val="00AC55F1"/>
    <w:rsid w:val="00AD2713"/>
    <w:rsid w:val="00AE3A84"/>
    <w:rsid w:val="00BF6A69"/>
    <w:rsid w:val="00C54602"/>
    <w:rsid w:val="00C818D4"/>
    <w:rsid w:val="00CA4D76"/>
    <w:rsid w:val="00CB5674"/>
    <w:rsid w:val="00D14B31"/>
    <w:rsid w:val="00DA0D8B"/>
    <w:rsid w:val="00DE0DA8"/>
    <w:rsid w:val="00DF6EFA"/>
    <w:rsid w:val="00E03C9F"/>
    <w:rsid w:val="00E21106"/>
    <w:rsid w:val="00E73DF4"/>
    <w:rsid w:val="00EC065F"/>
    <w:rsid w:val="00ED1E45"/>
    <w:rsid w:val="00FB789A"/>
    <w:rsid w:val="00F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4B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D14B31"/>
    <w:pPr>
      <w:keepNext/>
      <w:ind w:firstLine="720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7F5BB5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B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4B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Вертикальный отступ"/>
    <w:basedOn w:val="a"/>
    <w:rsid w:val="00D14B31"/>
    <w:pPr>
      <w:jc w:val="center"/>
    </w:pPr>
    <w:rPr>
      <w:sz w:val="28"/>
      <w:lang w:val="en-US"/>
    </w:rPr>
  </w:style>
  <w:style w:type="character" w:customStyle="1" w:styleId="21">
    <w:name w:val="2Название Знак"/>
    <w:basedOn w:val="a0"/>
    <w:link w:val="22"/>
    <w:locked/>
    <w:rsid w:val="00D14B3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D14B3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23">
    <w:name w:val="Body Text 2"/>
    <w:basedOn w:val="a"/>
    <w:link w:val="24"/>
    <w:rsid w:val="00C54602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54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A15"/>
    <w:pPr>
      <w:ind w:left="720"/>
      <w:contextualSpacing/>
    </w:pPr>
  </w:style>
  <w:style w:type="paragraph" w:styleId="a5">
    <w:name w:val="Body Text"/>
    <w:basedOn w:val="a"/>
    <w:link w:val="a6"/>
    <w:unhideWhenUsed/>
    <w:rsid w:val="007F5BB5"/>
    <w:pPr>
      <w:spacing w:after="120"/>
    </w:pPr>
  </w:style>
  <w:style w:type="character" w:customStyle="1" w:styleId="a6">
    <w:name w:val="Основной текст Знак"/>
    <w:basedOn w:val="a0"/>
    <w:link w:val="a5"/>
    <w:rsid w:val="007F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7F5B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F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5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rsid w:val="007F5BB5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7F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7F5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F5B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5B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b">
    <w:name w:val="Текст сноски Знак"/>
    <w:link w:val="ac"/>
    <w:uiPriority w:val="99"/>
    <w:semiHidden/>
    <w:locked/>
    <w:rsid w:val="007F5BB5"/>
    <w:rPr>
      <w:szCs w:val="24"/>
    </w:rPr>
  </w:style>
  <w:style w:type="paragraph" w:styleId="ac">
    <w:name w:val="footnote text"/>
    <w:basedOn w:val="a"/>
    <w:link w:val="ab"/>
    <w:uiPriority w:val="99"/>
    <w:semiHidden/>
    <w:rsid w:val="007F5BB5"/>
    <w:pPr>
      <w:ind w:firstLine="709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Текст сноски Знак1"/>
    <w:basedOn w:val="a0"/>
    <w:link w:val="ac"/>
    <w:uiPriority w:val="99"/>
    <w:semiHidden/>
    <w:rsid w:val="007F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F5B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footnote reference"/>
    <w:uiPriority w:val="99"/>
    <w:semiHidden/>
    <w:rsid w:val="007F5BB5"/>
    <w:rPr>
      <w:vertAlign w:val="superscript"/>
    </w:rPr>
  </w:style>
  <w:style w:type="paragraph" w:customStyle="1" w:styleId="msonormalcxsplast">
    <w:name w:val="msonormalcxsplast"/>
    <w:basedOn w:val="a"/>
    <w:rsid w:val="007F5BB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7F5BB5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Орган_ПР"/>
    <w:basedOn w:val="a"/>
    <w:link w:val="13"/>
    <w:qFormat/>
    <w:rsid w:val="007F5BB5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7F5BB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14">
    <w:name w:val="Текст1"/>
    <w:basedOn w:val="a"/>
    <w:rsid w:val="007F5BB5"/>
    <w:pPr>
      <w:suppressAutoHyphens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7F5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rsid w:val="007F5BB5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styleId="af">
    <w:name w:val="Normal (Web)"/>
    <w:basedOn w:val="a"/>
    <w:rsid w:val="007F5BB5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7F5BB5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7F5BB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990527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B2AF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DD62-1039-454D-A17E-752A275C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16674</Words>
  <Characters>95044</Characters>
  <Application>Microsoft Office Word</Application>
  <DocSecurity>0</DocSecurity>
  <Lines>792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Admin-SP</dc:creator>
  <cp:lastModifiedBy>user</cp:lastModifiedBy>
  <cp:revision>4</cp:revision>
  <cp:lastPrinted>2023-11-15T12:50:00Z</cp:lastPrinted>
  <dcterms:created xsi:type="dcterms:W3CDTF">2023-11-15T12:59:00Z</dcterms:created>
  <dcterms:modified xsi:type="dcterms:W3CDTF">2023-11-16T06:27:00Z</dcterms:modified>
</cp:coreProperties>
</file>