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F6" w:rsidRPr="003112E3" w:rsidRDefault="008F64F6" w:rsidP="008F64F6">
      <w:pPr>
        <w:pStyle w:val="21"/>
        <w:rPr>
          <w:sz w:val="32"/>
          <w:szCs w:val="32"/>
        </w:rPr>
      </w:pPr>
      <w:r w:rsidRPr="003112E3">
        <w:rPr>
          <w:sz w:val="32"/>
          <w:szCs w:val="32"/>
        </w:rPr>
        <w:t xml:space="preserve">АДМИНИСТРАЦИЯ </w:t>
      </w:r>
    </w:p>
    <w:p w:rsidR="008F64F6" w:rsidRPr="003112E3" w:rsidRDefault="008F64F6" w:rsidP="008F64F6">
      <w:pPr>
        <w:pStyle w:val="21"/>
        <w:rPr>
          <w:sz w:val="32"/>
          <w:szCs w:val="32"/>
        </w:rPr>
      </w:pPr>
      <w:r w:rsidRPr="003112E3">
        <w:rPr>
          <w:sz w:val="32"/>
          <w:szCs w:val="32"/>
        </w:rPr>
        <w:t>ПЕТРОПАВЛОВСКОГО СЕЛЬСКОГО ПОСЕЛЕНИЯ ПЕТРОПАВЛОВСКОГО МУНИЦИПАЛЬНОГО    РАЙОНА</w:t>
      </w:r>
    </w:p>
    <w:p w:rsidR="008F64F6" w:rsidRDefault="008F64F6" w:rsidP="008F64F6">
      <w:pPr>
        <w:pStyle w:val="1"/>
      </w:pPr>
      <w:r w:rsidRPr="003112E3">
        <w:rPr>
          <w:sz w:val="32"/>
          <w:szCs w:val="32"/>
        </w:rPr>
        <w:t xml:space="preserve">        ВОРОНЕЖСКОЙ ОБЛАСТИ</w:t>
      </w:r>
    </w:p>
    <w:p w:rsidR="008F64F6" w:rsidRDefault="008F64F6" w:rsidP="008F64F6">
      <w:pPr>
        <w:widowControl w:val="0"/>
        <w:autoSpaceDE w:val="0"/>
        <w:spacing w:line="288" w:lineRule="auto"/>
        <w:ind w:firstLine="560"/>
        <w:jc w:val="center"/>
        <w:rPr>
          <w:rFonts w:ascii="Arial" w:hAnsi="Arial"/>
          <w:sz w:val="28"/>
        </w:rPr>
      </w:pPr>
    </w:p>
    <w:p w:rsidR="008F64F6" w:rsidRPr="003112E3" w:rsidRDefault="008F64F6" w:rsidP="008F64F6">
      <w:pPr>
        <w:pStyle w:val="2"/>
        <w:rPr>
          <w:color w:val="000000"/>
        </w:rPr>
      </w:pPr>
      <w:r>
        <w:rPr>
          <w:color w:val="000000"/>
        </w:rPr>
        <w:t xml:space="preserve">      </w:t>
      </w:r>
      <w:r w:rsidRPr="003112E3">
        <w:rPr>
          <w:color w:val="000000"/>
        </w:rPr>
        <w:t>РАСПОРЯЖЕНИЕ</w:t>
      </w:r>
    </w:p>
    <w:p w:rsidR="008F64F6" w:rsidRDefault="008F64F6" w:rsidP="008F64F6">
      <w:pPr>
        <w:widowControl w:val="0"/>
        <w:autoSpaceDE w:val="0"/>
        <w:spacing w:line="288" w:lineRule="auto"/>
        <w:ind w:firstLine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F64F6" w:rsidRDefault="008F64F6" w:rsidP="008F64F6">
      <w:pPr>
        <w:widowControl w:val="0"/>
        <w:autoSpaceDE w:val="0"/>
        <w:spacing w:line="288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от    09.10. 2023 г.    №</w:t>
      </w:r>
      <w:r w:rsidRPr="00E12134">
        <w:rPr>
          <w:color w:val="000000"/>
          <w:sz w:val="28"/>
          <w:szCs w:val="28"/>
        </w:rPr>
        <w:t xml:space="preserve">92  </w:t>
      </w:r>
      <w:r>
        <w:rPr>
          <w:color w:val="000000"/>
          <w:sz w:val="28"/>
          <w:szCs w:val="28"/>
          <w:u w:val="single"/>
        </w:rPr>
        <w:t xml:space="preserve">  </w:t>
      </w:r>
    </w:p>
    <w:p w:rsidR="008F64F6" w:rsidRDefault="008F64F6" w:rsidP="008F64F6">
      <w:pPr>
        <w:widowControl w:val="0"/>
        <w:autoSpaceDE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 Петропавловка</w:t>
      </w:r>
    </w:p>
    <w:p w:rsidR="008F64F6" w:rsidRDefault="008F64F6" w:rsidP="008F64F6">
      <w:pPr>
        <w:pStyle w:val="31"/>
        <w:tabs>
          <w:tab w:val="left" w:pos="3960"/>
        </w:tabs>
        <w:ind w:right="5940"/>
        <w:rPr>
          <w:szCs w:val="28"/>
        </w:rPr>
      </w:pPr>
      <w:r>
        <w:rPr>
          <w:szCs w:val="28"/>
        </w:rPr>
        <w:t>Об отмене распоряжения №90 администрации Петропавловского сельского поселения «Об обнародовании извещений» от                       21.09.2023 г.</w:t>
      </w:r>
    </w:p>
    <w:p w:rsidR="008F64F6" w:rsidRDefault="008F64F6" w:rsidP="008F64F6">
      <w:pPr>
        <w:ind w:firstLine="567"/>
        <w:jc w:val="both"/>
        <w:rPr>
          <w:sz w:val="28"/>
          <w:szCs w:val="28"/>
        </w:rPr>
      </w:pPr>
    </w:p>
    <w:p w:rsidR="008F64F6" w:rsidRDefault="008F64F6" w:rsidP="008F64F6">
      <w:pPr>
        <w:spacing w:after="12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письмом №</w:t>
      </w:r>
      <w:r w:rsidRPr="0043162B">
        <w:rPr>
          <w:sz w:val="28"/>
          <w:szCs w:val="28"/>
        </w:rPr>
        <w:t>СХ-15-27/</w:t>
      </w:r>
      <w:proofErr w:type="gramStart"/>
      <w:r w:rsidRPr="0043162B">
        <w:rPr>
          <w:sz w:val="28"/>
          <w:szCs w:val="28"/>
        </w:rPr>
        <w:t>6928</w:t>
      </w:r>
      <w:r>
        <w:rPr>
          <w:sz w:val="28"/>
          <w:szCs w:val="28"/>
        </w:rPr>
        <w:t xml:space="preserve">  Министерства</w:t>
      </w:r>
      <w:proofErr w:type="gramEnd"/>
      <w:r>
        <w:rPr>
          <w:sz w:val="28"/>
          <w:szCs w:val="28"/>
        </w:rPr>
        <w:t xml:space="preserve"> сельского хозяйства Российской Федерации от 30.03.2023 г.:</w:t>
      </w:r>
    </w:p>
    <w:p w:rsidR="008F64F6" w:rsidRPr="0043162B" w:rsidRDefault="008F64F6" w:rsidP="008F64F6">
      <w:pPr>
        <w:pStyle w:val="a4"/>
        <w:numPr>
          <w:ilvl w:val="0"/>
          <w:numId w:val="1"/>
        </w:numPr>
        <w:spacing w:after="120" w:line="300" w:lineRule="exact"/>
        <w:jc w:val="both"/>
        <w:rPr>
          <w:sz w:val="28"/>
          <w:szCs w:val="28"/>
        </w:rPr>
      </w:pPr>
      <w:r w:rsidRPr="0043162B">
        <w:rPr>
          <w:sz w:val="28"/>
          <w:szCs w:val="28"/>
        </w:rPr>
        <w:t>Распоряжение №90 администрации Петропавловского сельского поселения Петропавловского муниципального района Воронежской области «Об обнародовании извещений» от 21.09.2023 г. отменить.</w:t>
      </w:r>
    </w:p>
    <w:p w:rsidR="008F64F6" w:rsidRPr="0043162B" w:rsidRDefault="008F64F6" w:rsidP="008F64F6">
      <w:pPr>
        <w:pStyle w:val="a4"/>
        <w:numPr>
          <w:ilvl w:val="0"/>
          <w:numId w:val="1"/>
        </w:numPr>
        <w:spacing w:after="120" w:line="300" w:lineRule="exact"/>
        <w:jc w:val="both"/>
        <w:rPr>
          <w:rStyle w:val="a3"/>
          <w:color w:val="auto"/>
          <w:spacing w:val="-6"/>
          <w:sz w:val="28"/>
          <w:szCs w:val="28"/>
          <w:u w:val="none"/>
        </w:rPr>
      </w:pPr>
      <w:r w:rsidRPr="0043162B">
        <w:rPr>
          <w:sz w:val="28"/>
          <w:szCs w:val="28"/>
        </w:rPr>
        <w:t xml:space="preserve">Извещения о наличии земельных участков из земель сельскохозяйственного назначения, находящихся  в муниципальной собственности Петропавловского сельского поселения, которые могут быть предоставлены в аренду для осуществления крестьянским (фермерским) хозяйством его деятельности изъять с информационных стендов администрации Петропавловского сельского поселения Петропавловского муниципального района Воронежской области, </w:t>
      </w:r>
      <w:r w:rsidR="0086391D">
        <w:rPr>
          <w:sz w:val="28"/>
          <w:szCs w:val="28"/>
        </w:rPr>
        <w:t xml:space="preserve">отменить </w:t>
      </w:r>
      <w:r w:rsidRPr="0043162B">
        <w:rPr>
          <w:sz w:val="28"/>
          <w:szCs w:val="28"/>
        </w:rPr>
        <w:t>публикаци</w:t>
      </w:r>
      <w:r w:rsidR="0086391D">
        <w:rPr>
          <w:sz w:val="28"/>
          <w:szCs w:val="28"/>
        </w:rPr>
        <w:t>ю данных извещений</w:t>
      </w:r>
      <w:bookmarkStart w:id="0" w:name="_GoBack"/>
      <w:bookmarkEnd w:id="0"/>
      <w:r w:rsidRPr="0043162B">
        <w:rPr>
          <w:sz w:val="28"/>
          <w:szCs w:val="28"/>
        </w:rPr>
        <w:t xml:space="preserve"> на официальном сайте администрации Петропавловского сельского поселения Петропавловского муниципального района Воронежской области</w:t>
      </w:r>
      <w:r w:rsidRPr="0043162B">
        <w:rPr>
          <w:rFonts w:cs="Arial"/>
          <w:sz w:val="28"/>
          <w:szCs w:val="28"/>
        </w:rPr>
        <w:t xml:space="preserve"> </w:t>
      </w:r>
      <w:r w:rsidRPr="0043162B">
        <w:rPr>
          <w:rFonts w:cs="Arial"/>
          <w:sz w:val="28"/>
          <w:szCs w:val="28"/>
          <w:u w:val="single"/>
        </w:rPr>
        <w:t>https://petropavlovskoe-pos-r20.gosweb.gosuslugi.ru/</w:t>
      </w:r>
      <w:r w:rsidRPr="0043162B">
        <w:rPr>
          <w:rFonts w:cs="Arial"/>
          <w:sz w:val="28"/>
          <w:szCs w:val="28"/>
        </w:rPr>
        <w:t xml:space="preserve">, </w:t>
      </w:r>
      <w:r w:rsidRPr="0043162B">
        <w:rPr>
          <w:sz w:val="28"/>
          <w:szCs w:val="28"/>
        </w:rPr>
        <w:t xml:space="preserve">на  официальном сайте  торгов   </w:t>
      </w:r>
      <w:hyperlink r:id="rId5" w:history="1">
        <w:r w:rsidRPr="0043162B">
          <w:rPr>
            <w:rStyle w:val="a3"/>
            <w:color w:val="auto"/>
            <w:sz w:val="28"/>
            <w:szCs w:val="28"/>
          </w:rPr>
          <w:t>www.torgi.qov.ru</w:t>
        </w:r>
      </w:hyperlink>
      <w:r w:rsidRPr="0043162B">
        <w:rPr>
          <w:rStyle w:val="a3"/>
          <w:color w:val="auto"/>
          <w:sz w:val="28"/>
          <w:szCs w:val="28"/>
        </w:rPr>
        <w:t>.</w:t>
      </w:r>
    </w:p>
    <w:p w:rsidR="008F64F6" w:rsidRPr="0043162B" w:rsidRDefault="008F64F6" w:rsidP="008F64F6">
      <w:pPr>
        <w:pStyle w:val="a4"/>
        <w:numPr>
          <w:ilvl w:val="0"/>
          <w:numId w:val="1"/>
        </w:numPr>
        <w:spacing w:after="120" w:line="300" w:lineRule="exact"/>
        <w:jc w:val="both"/>
        <w:rPr>
          <w:spacing w:val="-6"/>
          <w:sz w:val="28"/>
          <w:szCs w:val="28"/>
        </w:rPr>
      </w:pPr>
      <w:r w:rsidRPr="0043162B">
        <w:rPr>
          <w:sz w:val="28"/>
          <w:szCs w:val="28"/>
        </w:rPr>
        <w:t>Разместить данное распоряжение на официальном сайте администрации Петропавловского сельского поселения Петропавловского муниципального района Воронежской области</w:t>
      </w:r>
      <w:r w:rsidRPr="0043162B">
        <w:rPr>
          <w:rFonts w:cs="Arial"/>
          <w:sz w:val="28"/>
          <w:szCs w:val="28"/>
        </w:rPr>
        <w:t>.</w:t>
      </w:r>
    </w:p>
    <w:p w:rsidR="008F64F6" w:rsidRPr="0043162B" w:rsidRDefault="008F64F6" w:rsidP="008F64F6">
      <w:pPr>
        <w:pStyle w:val="a4"/>
        <w:numPr>
          <w:ilvl w:val="0"/>
          <w:numId w:val="1"/>
        </w:numPr>
        <w:spacing w:after="120" w:line="300" w:lineRule="exact"/>
        <w:jc w:val="both"/>
        <w:rPr>
          <w:spacing w:val="-6"/>
          <w:sz w:val="28"/>
          <w:szCs w:val="28"/>
        </w:rPr>
      </w:pPr>
      <w:r w:rsidRPr="0043162B">
        <w:rPr>
          <w:sz w:val="28"/>
          <w:szCs w:val="28"/>
        </w:rPr>
        <w:t xml:space="preserve">Контроль за исполнением данного распоряжения возложить на старшего инспектора администрации Петропавловского сельского поселения Петропавловского муниципального района Воронежской области </w:t>
      </w:r>
      <w:proofErr w:type="spellStart"/>
      <w:r w:rsidRPr="0043162B">
        <w:rPr>
          <w:sz w:val="28"/>
          <w:szCs w:val="28"/>
        </w:rPr>
        <w:t>Самородского</w:t>
      </w:r>
      <w:proofErr w:type="spellEnd"/>
      <w:r w:rsidRPr="0043162B">
        <w:rPr>
          <w:sz w:val="28"/>
          <w:szCs w:val="28"/>
        </w:rPr>
        <w:t xml:space="preserve"> Юрия Федоровича.</w:t>
      </w:r>
    </w:p>
    <w:p w:rsidR="008F64F6" w:rsidRPr="0043162B" w:rsidRDefault="008F64F6" w:rsidP="008F64F6">
      <w:pPr>
        <w:jc w:val="both"/>
        <w:rPr>
          <w:szCs w:val="28"/>
        </w:rPr>
      </w:pPr>
      <w:r w:rsidRPr="0043162B">
        <w:rPr>
          <w:sz w:val="28"/>
          <w:szCs w:val="28"/>
        </w:rPr>
        <w:t xml:space="preserve">       </w:t>
      </w:r>
    </w:p>
    <w:p w:rsidR="008F64F6" w:rsidRDefault="008F64F6" w:rsidP="008F64F6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Петропавловского</w:t>
      </w:r>
    </w:p>
    <w:p w:rsidR="008F64F6" w:rsidRDefault="008F64F6" w:rsidP="008F64F6">
      <w:pPr>
        <w:suppressAutoHyphens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                                                                          Ю.С. Шевцов</w:t>
      </w:r>
    </w:p>
    <w:p w:rsidR="003D2F7C" w:rsidRDefault="003D2F7C"/>
    <w:sectPr w:rsidR="003D2F7C" w:rsidSect="008F64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A9F"/>
    <w:multiLevelType w:val="hybridMultilevel"/>
    <w:tmpl w:val="FFC85902"/>
    <w:lvl w:ilvl="0" w:tplc="1BE8DB1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F6"/>
    <w:rsid w:val="003D2F7C"/>
    <w:rsid w:val="0086391D"/>
    <w:rsid w:val="008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45BE"/>
  <w15:chartTrackingRefBased/>
  <w15:docId w15:val="{8D5ED363-33E5-483F-842C-8F742BFD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4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64F6"/>
    <w:pPr>
      <w:keepNext/>
      <w:widowControl w:val="0"/>
      <w:tabs>
        <w:tab w:val="num" w:pos="0"/>
      </w:tabs>
      <w:autoSpaceDE w:val="0"/>
      <w:spacing w:line="288" w:lineRule="auto"/>
      <w:ind w:left="432" w:hanging="432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link w:val="20"/>
    <w:qFormat/>
    <w:rsid w:val="008F64F6"/>
    <w:pPr>
      <w:keepNext/>
      <w:widowControl w:val="0"/>
      <w:tabs>
        <w:tab w:val="num" w:pos="0"/>
      </w:tabs>
      <w:autoSpaceDE w:val="0"/>
      <w:spacing w:line="288" w:lineRule="auto"/>
      <w:ind w:left="576" w:hanging="576"/>
      <w:jc w:val="center"/>
      <w:outlineLvl w:val="1"/>
    </w:pPr>
    <w:rPr>
      <w:rFonts w:ascii="Arial" w:hAnsi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4F6"/>
    <w:rPr>
      <w:rFonts w:ascii="Arial" w:eastAsia="Times New Roman" w:hAnsi="Arial" w:cs="Times New Roman"/>
      <w:b/>
      <w:smallCap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F64F6"/>
    <w:rPr>
      <w:rFonts w:ascii="Arial" w:eastAsia="Times New Roman" w:hAnsi="Arial" w:cs="Times New Roman"/>
      <w:b/>
      <w:sz w:val="36"/>
      <w:szCs w:val="36"/>
      <w:lang w:eastAsia="ar-SA"/>
    </w:rPr>
  </w:style>
  <w:style w:type="character" w:styleId="a3">
    <w:name w:val="Hyperlink"/>
    <w:basedOn w:val="a0"/>
    <w:rsid w:val="008F64F6"/>
    <w:rPr>
      <w:color w:val="0000FF"/>
      <w:u w:val="single"/>
    </w:rPr>
  </w:style>
  <w:style w:type="paragraph" w:customStyle="1" w:styleId="21">
    <w:name w:val="Основной текст 21"/>
    <w:basedOn w:val="a"/>
    <w:rsid w:val="008F64F6"/>
    <w:pPr>
      <w:widowControl w:val="0"/>
      <w:autoSpaceDE w:val="0"/>
      <w:spacing w:line="288" w:lineRule="auto"/>
      <w:jc w:val="center"/>
    </w:pPr>
    <w:rPr>
      <w:rFonts w:ascii="Arial" w:hAnsi="Arial"/>
      <w:b/>
      <w:smallCaps/>
      <w:sz w:val="28"/>
    </w:rPr>
  </w:style>
  <w:style w:type="paragraph" w:customStyle="1" w:styleId="31">
    <w:name w:val="Основной текст 31"/>
    <w:basedOn w:val="a"/>
    <w:rsid w:val="008F64F6"/>
    <w:pPr>
      <w:widowControl w:val="0"/>
      <w:autoSpaceDE w:val="0"/>
      <w:spacing w:line="288" w:lineRule="auto"/>
      <w:ind w:right="6300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8F6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39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91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q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cp:lastPrinted>2023-10-10T05:18:00Z</cp:lastPrinted>
  <dcterms:created xsi:type="dcterms:W3CDTF">2023-10-09T11:22:00Z</dcterms:created>
  <dcterms:modified xsi:type="dcterms:W3CDTF">2023-10-10T05:19:00Z</dcterms:modified>
</cp:coreProperties>
</file>