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D4" w:rsidRPr="00D93AD4" w:rsidRDefault="00D93AD4" w:rsidP="004C500E">
      <w:pPr>
        <w:pStyle w:val="1"/>
        <w:tabs>
          <w:tab w:val="left" w:pos="720"/>
          <w:tab w:val="left" w:pos="7005"/>
        </w:tabs>
        <w:jc w:val="right"/>
      </w:pPr>
      <w:r>
        <w:tab/>
      </w:r>
      <w:r w:rsidR="004C500E">
        <w:tab/>
      </w:r>
    </w:p>
    <w:p w:rsidR="004C500E" w:rsidRDefault="00D93AD4" w:rsidP="00D93AD4">
      <w:pPr>
        <w:tabs>
          <w:tab w:val="left" w:pos="2370"/>
          <w:tab w:val="center" w:pos="4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199E" w:rsidRPr="00754E7A" w:rsidRDefault="0042199E" w:rsidP="004C500E">
      <w:pPr>
        <w:tabs>
          <w:tab w:val="left" w:pos="2370"/>
          <w:tab w:val="center" w:pos="4900"/>
        </w:tabs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СОВЕТ НАРОДНЫХ ДЕПУТАТОВ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СЕЛЬСКОГО ПОСЕЛЕНИЯ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МУНИЦИПАЛЬНОГО РАЙОНА</w:t>
      </w:r>
    </w:p>
    <w:p w:rsidR="0042199E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ВОРОНЕЖСКОЙ ОБЛАСТИ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</w:p>
    <w:p w:rsidR="0042199E" w:rsidRPr="00A47EE1" w:rsidRDefault="0042199E" w:rsidP="0042199E">
      <w:pPr>
        <w:jc w:val="center"/>
      </w:pPr>
    </w:p>
    <w:p w:rsidR="0042199E" w:rsidRPr="004A13BA" w:rsidRDefault="0042199E" w:rsidP="0042199E">
      <w:pPr>
        <w:jc w:val="center"/>
        <w:rPr>
          <w:b/>
          <w:sz w:val="28"/>
          <w:szCs w:val="28"/>
        </w:rPr>
      </w:pPr>
      <w:r w:rsidRPr="004A13BA">
        <w:rPr>
          <w:b/>
          <w:sz w:val="28"/>
          <w:szCs w:val="28"/>
        </w:rPr>
        <w:t>Р Е Ш Е Н И Е</w:t>
      </w:r>
    </w:p>
    <w:p w:rsidR="0042199E" w:rsidRPr="00CD3104" w:rsidRDefault="0042199E" w:rsidP="0042199E">
      <w:pPr>
        <w:jc w:val="center"/>
        <w:rPr>
          <w:b/>
          <w:sz w:val="36"/>
          <w:szCs w:val="36"/>
        </w:rPr>
      </w:pPr>
    </w:p>
    <w:p w:rsidR="0042199E" w:rsidRPr="00A47EE1" w:rsidRDefault="0042199E" w:rsidP="0042199E"/>
    <w:p w:rsidR="0042199E" w:rsidRPr="00073293" w:rsidRDefault="00073293" w:rsidP="00073293">
      <w:pPr>
        <w:tabs>
          <w:tab w:val="center" w:pos="5084"/>
        </w:tabs>
        <w:ind w:right="-255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от  </w:t>
      </w:r>
      <w:r w:rsidR="004A13BA">
        <w:rPr>
          <w:sz w:val="28"/>
          <w:szCs w:val="28"/>
          <w:u w:val="single"/>
        </w:rPr>
        <w:t>27.06.2024</w:t>
      </w:r>
      <w:proofErr w:type="gramEnd"/>
      <w:r w:rsidR="0042199E" w:rsidRPr="00073293">
        <w:rPr>
          <w:sz w:val="28"/>
          <w:szCs w:val="28"/>
          <w:u w:val="single"/>
        </w:rPr>
        <w:t xml:space="preserve"> года № </w:t>
      </w:r>
      <w:r w:rsidR="00C4306B">
        <w:rPr>
          <w:sz w:val="28"/>
          <w:szCs w:val="28"/>
          <w:u w:val="single"/>
        </w:rPr>
        <w:t xml:space="preserve"> </w:t>
      </w:r>
      <w:r w:rsidR="004A13BA">
        <w:rPr>
          <w:sz w:val="28"/>
          <w:szCs w:val="28"/>
          <w:u w:val="single"/>
        </w:rPr>
        <w:t>27</w:t>
      </w:r>
      <w:r w:rsidR="004F4F9E">
        <w:rPr>
          <w:sz w:val="28"/>
          <w:szCs w:val="28"/>
          <w:u w:val="single"/>
        </w:rPr>
        <w:t xml:space="preserve">     </w:t>
      </w:r>
    </w:p>
    <w:p w:rsidR="0042199E" w:rsidRPr="00073293" w:rsidRDefault="0042199E" w:rsidP="00073293">
      <w:pPr>
        <w:ind w:right="-255"/>
        <w:jc w:val="both"/>
        <w:rPr>
          <w:sz w:val="24"/>
          <w:szCs w:val="24"/>
        </w:rPr>
      </w:pPr>
      <w:r w:rsidRPr="00073293">
        <w:rPr>
          <w:sz w:val="24"/>
          <w:szCs w:val="24"/>
        </w:rPr>
        <w:t xml:space="preserve">с. Петропавловка   </w:t>
      </w:r>
    </w:p>
    <w:p w:rsidR="0042199E" w:rsidRDefault="0042199E" w:rsidP="0042199E"/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</w:t>
      </w:r>
    </w:p>
    <w:p w:rsidR="0042199E" w:rsidRDefault="0042199E" w:rsidP="0042199E">
      <w:pPr>
        <w:ind w:left="113" w:right="-255" w:hanging="113"/>
        <w:jc w:val="both"/>
        <w:rPr>
          <w:sz w:val="28"/>
          <w:szCs w:val="28"/>
        </w:rPr>
      </w:pPr>
      <w:r w:rsidRPr="003E1D81">
        <w:rPr>
          <w:sz w:val="28"/>
          <w:szCs w:val="28"/>
        </w:rPr>
        <w:t>О внесении изменений в решение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ind w:right="-255"/>
        <w:rPr>
          <w:sz w:val="28"/>
          <w:szCs w:val="28"/>
        </w:rPr>
      </w:pPr>
      <w:r w:rsidRPr="003E1D81">
        <w:rPr>
          <w:sz w:val="28"/>
          <w:szCs w:val="28"/>
        </w:rPr>
        <w:t xml:space="preserve">народных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   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 w:rsidRPr="003E1D8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E1D8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сельского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поселения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    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муниципального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    Воронежской     области 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на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957774">
        <w:rPr>
          <w:sz w:val="28"/>
          <w:szCs w:val="28"/>
        </w:rPr>
        <w:t>4</w:t>
      </w:r>
      <w:r>
        <w:rPr>
          <w:sz w:val="28"/>
          <w:szCs w:val="28"/>
        </w:rPr>
        <w:t xml:space="preserve">    год    и    на     плановый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период</w:t>
      </w:r>
    </w:p>
    <w:p w:rsidR="0042199E" w:rsidRPr="003E1D81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95777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5777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957774">
        <w:rPr>
          <w:sz w:val="28"/>
          <w:szCs w:val="28"/>
        </w:rPr>
        <w:t>54</w:t>
      </w:r>
      <w:r w:rsidRPr="009A6D44">
        <w:rPr>
          <w:sz w:val="28"/>
          <w:szCs w:val="28"/>
        </w:rPr>
        <w:t xml:space="preserve">  </w:t>
      </w:r>
      <w:r w:rsidR="00073293">
        <w:rPr>
          <w:sz w:val="28"/>
          <w:szCs w:val="28"/>
        </w:rPr>
        <w:t xml:space="preserve"> </w:t>
      </w:r>
      <w:r w:rsidRPr="009A6D4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57774">
        <w:rPr>
          <w:sz w:val="28"/>
          <w:szCs w:val="28"/>
        </w:rPr>
        <w:t>5</w:t>
      </w:r>
      <w:r w:rsidRPr="009A6D44">
        <w:rPr>
          <w:sz w:val="28"/>
          <w:szCs w:val="28"/>
        </w:rPr>
        <w:t>.12.202</w:t>
      </w:r>
      <w:r w:rsidR="00957774">
        <w:rPr>
          <w:sz w:val="28"/>
          <w:szCs w:val="28"/>
        </w:rPr>
        <w:t>3</w:t>
      </w:r>
      <w:r w:rsidRPr="009A6D44">
        <w:rPr>
          <w:sz w:val="28"/>
          <w:szCs w:val="28"/>
        </w:rPr>
        <w:t xml:space="preserve"> г.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народных депутатов Петроп</w:t>
      </w:r>
      <w:r w:rsidR="00073293">
        <w:rPr>
          <w:sz w:val="28"/>
          <w:szCs w:val="28"/>
        </w:rPr>
        <w:t xml:space="preserve">авловского сельского поселения </w:t>
      </w:r>
    </w:p>
    <w:p w:rsidR="00073293" w:rsidRDefault="00073293" w:rsidP="0042199E">
      <w:pPr>
        <w:jc w:val="both"/>
        <w:rPr>
          <w:sz w:val="28"/>
          <w:szCs w:val="28"/>
        </w:rPr>
      </w:pPr>
    </w:p>
    <w:p w:rsidR="00073293" w:rsidRPr="00073293" w:rsidRDefault="00073293" w:rsidP="00073293">
      <w:pPr>
        <w:jc w:val="center"/>
        <w:rPr>
          <w:b/>
          <w:sz w:val="28"/>
          <w:szCs w:val="28"/>
        </w:rPr>
      </w:pPr>
      <w:r w:rsidRPr="00073293">
        <w:rPr>
          <w:b/>
          <w:sz w:val="28"/>
          <w:szCs w:val="28"/>
        </w:rPr>
        <w:t>РЕШИЛ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 w:rsidRPr="00843ABF">
        <w:rPr>
          <w:sz w:val="28"/>
          <w:szCs w:val="28"/>
        </w:rPr>
        <w:t xml:space="preserve"> 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3E1D81">
        <w:rPr>
          <w:sz w:val="28"/>
          <w:szCs w:val="28"/>
        </w:rPr>
        <w:t xml:space="preserve">Внести в решение Совета народных депутатов № </w:t>
      </w:r>
      <w:r w:rsidR="00957774">
        <w:rPr>
          <w:sz w:val="28"/>
          <w:szCs w:val="28"/>
        </w:rPr>
        <w:t>54</w:t>
      </w:r>
      <w:r w:rsidRPr="003E1D81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957774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95777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года «</w:t>
      </w:r>
      <w:r>
        <w:rPr>
          <w:sz w:val="28"/>
          <w:szCs w:val="28"/>
        </w:rPr>
        <w:t>О бюджете  Петропавловского   сельского   поселения Петропавловского        муниципального района      Воронежской     области        на  202</w:t>
      </w:r>
      <w:r w:rsidR="00957774">
        <w:rPr>
          <w:sz w:val="28"/>
          <w:szCs w:val="28"/>
        </w:rPr>
        <w:t>4</w:t>
      </w:r>
      <w:r>
        <w:rPr>
          <w:sz w:val="28"/>
          <w:szCs w:val="28"/>
        </w:rPr>
        <w:t xml:space="preserve">    год    и    на     плановый      период 202</w:t>
      </w:r>
      <w:r w:rsidR="0095777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5777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 xml:space="preserve">» следующие изменения:  </w:t>
      </w:r>
    </w:p>
    <w:p w:rsidR="00E93F14" w:rsidRPr="00975E57" w:rsidRDefault="0042199E" w:rsidP="00E93F14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3E1D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1.1. </w:t>
      </w:r>
      <w:r w:rsidR="00E93F14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 пункта 1 статьи 1 </w:t>
      </w:r>
      <w:r w:rsidR="00E93F14">
        <w:rPr>
          <w:sz w:val="28"/>
          <w:szCs w:val="28"/>
        </w:rPr>
        <w:t xml:space="preserve">изложить в следующей редакции: «прогнозируемый общий объем доходов бюджета Петропавловского сельского поселения в сумме </w:t>
      </w:r>
      <w:r w:rsidR="004C500E">
        <w:rPr>
          <w:sz w:val="28"/>
          <w:szCs w:val="28"/>
        </w:rPr>
        <w:t>65 660,514</w:t>
      </w:r>
      <w:r w:rsidR="00E93F14" w:rsidRPr="00975E57">
        <w:rPr>
          <w:sz w:val="28"/>
          <w:szCs w:val="28"/>
        </w:rPr>
        <w:t xml:space="preserve"> тыс. рублей, </w:t>
      </w:r>
      <w:r w:rsidR="00E93F14" w:rsidRPr="00975E57">
        <w:rPr>
          <w:spacing w:val="-6"/>
          <w:sz w:val="28"/>
          <w:szCs w:val="28"/>
        </w:rPr>
        <w:t xml:space="preserve">в том числе безвозмездные поступления в сумме  </w:t>
      </w:r>
      <w:r w:rsidR="004C500E">
        <w:rPr>
          <w:spacing w:val="-6"/>
          <w:sz w:val="28"/>
          <w:szCs w:val="28"/>
        </w:rPr>
        <w:t>50 535,314</w:t>
      </w:r>
      <w:r w:rsidR="00E93F14" w:rsidRPr="00975E57">
        <w:rPr>
          <w:spacing w:val="-6"/>
          <w:sz w:val="28"/>
          <w:szCs w:val="28"/>
        </w:rPr>
        <w:t> тыс. рублей, из них:</w:t>
      </w:r>
    </w:p>
    <w:p w:rsidR="00E93F14" w:rsidRPr="00975E57" w:rsidRDefault="00E93F14" w:rsidP="00E93F14">
      <w:pPr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 </w:t>
      </w:r>
      <w:r w:rsidR="004C500E">
        <w:rPr>
          <w:spacing w:val="-6"/>
          <w:sz w:val="28"/>
          <w:szCs w:val="28"/>
        </w:rPr>
        <w:t>39106,247</w:t>
      </w:r>
      <w:r w:rsidR="00B854A6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 рублей, в том числе субвенции – </w:t>
      </w:r>
      <w:r w:rsidR="00957774">
        <w:rPr>
          <w:spacing w:val="-6"/>
          <w:sz w:val="28"/>
          <w:szCs w:val="28"/>
        </w:rPr>
        <w:t>340,00</w:t>
      </w:r>
      <w:r w:rsidRPr="00975E57">
        <w:rPr>
          <w:spacing w:val="-6"/>
          <w:sz w:val="28"/>
          <w:szCs w:val="28"/>
        </w:rPr>
        <w:t xml:space="preserve">  тыс. рублей;</w:t>
      </w:r>
    </w:p>
    <w:p w:rsidR="00E93F14" w:rsidRPr="00975E57" w:rsidRDefault="00E93F14" w:rsidP="00EC63A4">
      <w:pPr>
        <w:jc w:val="both"/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 </w:t>
      </w:r>
      <w:r w:rsidR="003C76B5">
        <w:rPr>
          <w:spacing w:val="-6"/>
          <w:sz w:val="28"/>
          <w:szCs w:val="28"/>
        </w:rPr>
        <w:t xml:space="preserve">11429,067 </w:t>
      </w:r>
      <w:r w:rsidR="00EC63A4">
        <w:rPr>
          <w:spacing w:val="-6"/>
          <w:sz w:val="28"/>
          <w:szCs w:val="28"/>
        </w:rPr>
        <w:t xml:space="preserve"> т</w:t>
      </w:r>
      <w:r w:rsidRPr="00975E57">
        <w:rPr>
          <w:spacing w:val="-6"/>
          <w:sz w:val="28"/>
          <w:szCs w:val="28"/>
        </w:rPr>
        <w:t xml:space="preserve">ыс. рублей; в том числе дотации -  </w:t>
      </w:r>
      <w:r w:rsidR="004C500E">
        <w:rPr>
          <w:spacing w:val="-6"/>
          <w:sz w:val="28"/>
          <w:szCs w:val="28"/>
        </w:rPr>
        <w:t>6420,429</w:t>
      </w:r>
      <w:r w:rsidRPr="00975E57">
        <w:rPr>
          <w:spacing w:val="-6"/>
          <w:sz w:val="28"/>
          <w:szCs w:val="28"/>
        </w:rPr>
        <w:t xml:space="preserve"> тыс. рублей; 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 </w:t>
      </w:r>
      <w:r w:rsidR="004501AA">
        <w:rPr>
          <w:sz w:val="28"/>
          <w:szCs w:val="28"/>
        </w:rPr>
        <w:t>П</w:t>
      </w:r>
      <w:r w:rsidRPr="003E1D81">
        <w:rPr>
          <w:sz w:val="28"/>
          <w:szCs w:val="28"/>
        </w:rPr>
        <w:t>одпун</w:t>
      </w:r>
      <w:r w:rsidR="004501AA">
        <w:rPr>
          <w:sz w:val="28"/>
          <w:szCs w:val="28"/>
        </w:rPr>
        <w:t>кт</w:t>
      </w:r>
      <w:r>
        <w:rPr>
          <w:sz w:val="28"/>
          <w:szCs w:val="28"/>
        </w:rPr>
        <w:t xml:space="preserve"> 2 пункта 1 статьи 1 </w:t>
      </w:r>
      <w:r w:rsidR="004501AA">
        <w:rPr>
          <w:sz w:val="28"/>
          <w:szCs w:val="28"/>
        </w:rPr>
        <w:t>изложить в следующей редакции: «</w:t>
      </w:r>
      <w:r w:rsidR="004501AA" w:rsidRPr="00975E57">
        <w:rPr>
          <w:sz w:val="28"/>
          <w:szCs w:val="28"/>
        </w:rPr>
        <w:t xml:space="preserve">общий объем расходов бюджета Петропавловского сельского поселения в сумме </w:t>
      </w:r>
      <w:r w:rsidR="004C500E">
        <w:rPr>
          <w:sz w:val="28"/>
          <w:szCs w:val="28"/>
        </w:rPr>
        <w:t>65772,862</w:t>
      </w:r>
      <w:r w:rsidR="00F60ADE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тыс. рублей</w:t>
      </w:r>
      <w:r w:rsidR="004501AA"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».</w:t>
      </w:r>
    </w:p>
    <w:p w:rsidR="0042199E" w:rsidRDefault="0042199E" w:rsidP="0042199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1.3. подпункт 3</w:t>
      </w:r>
      <w:r w:rsidR="004501AA" w:rsidRPr="004501AA">
        <w:rPr>
          <w:sz w:val="28"/>
          <w:szCs w:val="28"/>
        </w:rPr>
        <w:t xml:space="preserve"> </w:t>
      </w:r>
      <w:r w:rsidR="004501AA">
        <w:rPr>
          <w:sz w:val="28"/>
          <w:szCs w:val="28"/>
        </w:rPr>
        <w:t xml:space="preserve">пункта 1 статьи </w:t>
      </w:r>
      <w:proofErr w:type="gramStart"/>
      <w:r w:rsidR="004501AA">
        <w:rPr>
          <w:sz w:val="28"/>
          <w:szCs w:val="28"/>
        </w:rPr>
        <w:t xml:space="preserve">1 </w:t>
      </w:r>
      <w:r w:rsidR="004501AA">
        <w:rPr>
          <w:color w:val="000000"/>
          <w:sz w:val="28"/>
          <w:szCs w:val="28"/>
          <w:shd w:val="clear" w:color="auto" w:fill="FFFFFF"/>
        </w:rPr>
        <w:t xml:space="preserve"> изложить</w:t>
      </w:r>
      <w:proofErr w:type="gramEnd"/>
      <w:r w:rsidR="004501AA">
        <w:rPr>
          <w:color w:val="000000"/>
          <w:sz w:val="28"/>
          <w:szCs w:val="28"/>
          <w:shd w:val="clear" w:color="auto" w:fill="FFFFFF"/>
        </w:rPr>
        <w:t xml:space="preserve"> в следующей редакции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4501AA">
        <w:rPr>
          <w:sz w:val="28"/>
          <w:szCs w:val="28"/>
        </w:rPr>
        <w:t>«</w:t>
      </w:r>
      <w:r w:rsidR="004501AA" w:rsidRPr="00975E57">
        <w:rPr>
          <w:sz w:val="28"/>
          <w:szCs w:val="28"/>
        </w:rPr>
        <w:t xml:space="preserve">прогнозируемый дефицит бюджета Петропавловского сельского поселения в сумме  </w:t>
      </w:r>
      <w:r w:rsidR="004C500E">
        <w:rPr>
          <w:sz w:val="28"/>
          <w:szCs w:val="28"/>
        </w:rPr>
        <w:t>112,348</w:t>
      </w:r>
      <w:r w:rsidR="00E642A4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</w:t>
      </w:r>
      <w:proofErr w:type="spellStart"/>
      <w:r w:rsidR="004501AA" w:rsidRPr="00975E57">
        <w:rPr>
          <w:sz w:val="28"/>
          <w:szCs w:val="28"/>
        </w:rPr>
        <w:t>тыс.руб</w:t>
      </w:r>
      <w:proofErr w:type="spellEnd"/>
      <w:r w:rsidR="00E63DC2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42199E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Петропавловского сельского поселения 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4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 и на</w:t>
      </w:r>
      <w:r w:rsidRPr="00B8588F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5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6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 согласно приложения № 1 к настоящему решению.</w:t>
      </w:r>
    </w:p>
    <w:p w:rsidR="0042199E" w:rsidRPr="006936FD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 «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Поступление </w:t>
      </w:r>
      <w:proofErr w:type="gramStart"/>
      <w:r w:rsidRPr="006936FD">
        <w:rPr>
          <w:rFonts w:ascii="Times New Roman" w:hAnsi="Times New Roman" w:cs="Times New Roman"/>
          <w:b w:val="0"/>
          <w:sz w:val="28"/>
          <w:szCs w:val="28"/>
        </w:rPr>
        <w:t>доходов  бюджета</w:t>
      </w:r>
      <w:proofErr w:type="gramEnd"/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Петропавловского сельского поселения Петропавловского муниципального района Воронежской области по кодам видов д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оходов, подвидов доходов на 202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4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следующей редакции согласно приложения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42199E" w:rsidRPr="00665F88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073293">
        <w:rPr>
          <w:sz w:val="28"/>
          <w:szCs w:val="28"/>
        </w:rPr>
        <w:t>П</w:t>
      </w:r>
      <w:r w:rsidRPr="003E1D81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6</w:t>
      </w:r>
      <w:r w:rsidRPr="003E1D81">
        <w:rPr>
          <w:sz w:val="28"/>
          <w:szCs w:val="28"/>
        </w:rPr>
        <w:t xml:space="preserve"> «</w:t>
      </w:r>
      <w:r w:rsidRPr="00665F88">
        <w:rPr>
          <w:sz w:val="28"/>
          <w:szCs w:val="28"/>
        </w:rPr>
        <w:t>Ведомственная структура расходов бюджета Петропавловского сельского поселения Петропавловского муниципального</w:t>
      </w:r>
    </w:p>
    <w:p w:rsidR="0042199E" w:rsidRDefault="0042199E" w:rsidP="0042199E">
      <w:pPr>
        <w:jc w:val="both"/>
        <w:rPr>
          <w:sz w:val="28"/>
          <w:szCs w:val="28"/>
        </w:rPr>
      </w:pPr>
      <w:r w:rsidRPr="00665F88">
        <w:rPr>
          <w:sz w:val="28"/>
          <w:szCs w:val="28"/>
        </w:rPr>
        <w:t>района Воронежской области на 20</w:t>
      </w:r>
      <w:r>
        <w:rPr>
          <w:sz w:val="28"/>
          <w:szCs w:val="28"/>
        </w:rPr>
        <w:t>2</w:t>
      </w:r>
      <w:r w:rsidR="002C0CDE">
        <w:rPr>
          <w:sz w:val="28"/>
          <w:szCs w:val="28"/>
        </w:rPr>
        <w:t>4</w:t>
      </w:r>
      <w:r w:rsidRPr="00665F88">
        <w:rPr>
          <w:sz w:val="28"/>
          <w:szCs w:val="28"/>
        </w:rPr>
        <w:t xml:space="preserve"> год</w:t>
      </w:r>
      <w:r w:rsidRPr="003E1D81">
        <w:rPr>
          <w:sz w:val="28"/>
          <w:szCs w:val="28"/>
        </w:rPr>
        <w:t>» изложить в следующей редакции согласно приложению №</w:t>
      </w:r>
      <w:r>
        <w:rPr>
          <w:sz w:val="28"/>
          <w:szCs w:val="28"/>
        </w:rPr>
        <w:t xml:space="preserve"> 3</w:t>
      </w:r>
      <w:r w:rsidRPr="003E1D81">
        <w:rPr>
          <w:sz w:val="28"/>
          <w:szCs w:val="28"/>
        </w:rPr>
        <w:t xml:space="preserve"> к настоящему решению.</w:t>
      </w:r>
    </w:p>
    <w:p w:rsidR="0042199E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</w:t>
      </w:r>
      <w:r w:rsidR="00073293">
        <w:rPr>
          <w:sz w:val="28"/>
          <w:szCs w:val="28"/>
        </w:rPr>
        <w:t>П</w:t>
      </w:r>
      <w:r w:rsidR="0042199E" w:rsidRPr="003E1D81">
        <w:rPr>
          <w:sz w:val="28"/>
          <w:szCs w:val="28"/>
        </w:rPr>
        <w:t>риложение №</w:t>
      </w:r>
      <w:r w:rsidR="0042199E">
        <w:rPr>
          <w:sz w:val="28"/>
          <w:szCs w:val="28"/>
        </w:rPr>
        <w:t xml:space="preserve"> 8</w:t>
      </w:r>
      <w:r w:rsidR="0042199E" w:rsidRPr="003E1D81">
        <w:rPr>
          <w:sz w:val="28"/>
          <w:szCs w:val="28"/>
        </w:rPr>
        <w:t xml:space="preserve"> </w:t>
      </w:r>
      <w:proofErr w:type="gramStart"/>
      <w:r w:rsidR="0042199E" w:rsidRPr="003E1D81">
        <w:rPr>
          <w:sz w:val="28"/>
          <w:szCs w:val="28"/>
        </w:rPr>
        <w:t>« Распределение</w:t>
      </w:r>
      <w:proofErr w:type="gramEnd"/>
      <w:r w:rsidR="0042199E" w:rsidRPr="003E1D81">
        <w:rPr>
          <w:sz w:val="28"/>
          <w:szCs w:val="28"/>
        </w:rPr>
        <w:t xml:space="preserve"> бюджетных ассигнований  по разделам</w:t>
      </w:r>
      <w:r w:rsidR="0042199E">
        <w:rPr>
          <w:sz w:val="28"/>
          <w:szCs w:val="28"/>
        </w:rPr>
        <w:t xml:space="preserve"> и</w:t>
      </w:r>
      <w:r w:rsidR="0042199E" w:rsidRPr="003E1D81">
        <w:rPr>
          <w:sz w:val="28"/>
          <w:szCs w:val="28"/>
        </w:rPr>
        <w:t xml:space="preserve"> подразделам, целевым статьям </w:t>
      </w:r>
      <w:r w:rsidR="0042199E">
        <w:rPr>
          <w:sz w:val="28"/>
          <w:szCs w:val="28"/>
        </w:rPr>
        <w:t>(муниципальным программам Петропавловского сельского поселения и не программным направлениям деятельности)</w:t>
      </w:r>
      <w:r w:rsidR="0042199E" w:rsidRPr="003E1D81">
        <w:rPr>
          <w:sz w:val="28"/>
          <w:szCs w:val="28"/>
        </w:rPr>
        <w:t xml:space="preserve">, </w:t>
      </w:r>
      <w:r w:rsidR="0042199E">
        <w:rPr>
          <w:sz w:val="28"/>
          <w:szCs w:val="28"/>
        </w:rPr>
        <w:t>группам в</w:t>
      </w:r>
      <w:r w:rsidR="0042199E" w:rsidRPr="003E1D81">
        <w:rPr>
          <w:sz w:val="28"/>
          <w:szCs w:val="28"/>
        </w:rPr>
        <w:t>ид</w:t>
      </w:r>
      <w:r w:rsidR="0042199E">
        <w:rPr>
          <w:sz w:val="28"/>
          <w:szCs w:val="28"/>
        </w:rPr>
        <w:t>ов</w:t>
      </w:r>
      <w:r w:rsidR="0042199E" w:rsidRPr="003E1D81">
        <w:rPr>
          <w:sz w:val="28"/>
          <w:szCs w:val="28"/>
        </w:rPr>
        <w:t xml:space="preserve"> расходов</w:t>
      </w:r>
      <w:r w:rsidR="0042199E">
        <w:rPr>
          <w:sz w:val="28"/>
          <w:szCs w:val="28"/>
        </w:rPr>
        <w:t xml:space="preserve"> классификации расходов</w:t>
      </w:r>
      <w:r w:rsidR="0042199E" w:rsidRPr="003E1D81">
        <w:rPr>
          <w:sz w:val="28"/>
          <w:szCs w:val="28"/>
        </w:rPr>
        <w:t xml:space="preserve"> </w:t>
      </w:r>
      <w:r w:rsidR="0042199E">
        <w:rPr>
          <w:sz w:val="28"/>
          <w:szCs w:val="28"/>
        </w:rPr>
        <w:t>бюджета Петропавловского сельского поселения на 202</w:t>
      </w:r>
      <w:r w:rsidR="002C0CDE">
        <w:rPr>
          <w:sz w:val="28"/>
          <w:szCs w:val="28"/>
        </w:rPr>
        <w:t>4</w:t>
      </w:r>
      <w:r w:rsidR="0042199E">
        <w:rPr>
          <w:sz w:val="28"/>
          <w:szCs w:val="28"/>
        </w:rPr>
        <w:t xml:space="preserve"> год</w:t>
      </w:r>
      <w:r w:rsidR="0042199E" w:rsidRPr="003E1D81">
        <w:rPr>
          <w:sz w:val="28"/>
          <w:szCs w:val="28"/>
        </w:rPr>
        <w:t>»   изложить в следующей редакции согласно приложению  №</w:t>
      </w:r>
      <w:r w:rsidR="0042199E">
        <w:rPr>
          <w:sz w:val="28"/>
          <w:szCs w:val="28"/>
        </w:rPr>
        <w:t xml:space="preserve"> 4</w:t>
      </w:r>
      <w:r w:rsidR="0042199E" w:rsidRPr="003E1D81">
        <w:rPr>
          <w:sz w:val="28"/>
          <w:szCs w:val="28"/>
        </w:rPr>
        <w:t xml:space="preserve"> к настоящему решению.  </w:t>
      </w:r>
    </w:p>
    <w:p w:rsidR="0042199E" w:rsidRDefault="00073293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</w:t>
      </w:r>
      <w:r w:rsidR="0042199E">
        <w:rPr>
          <w:sz w:val="28"/>
          <w:szCs w:val="28"/>
        </w:rPr>
        <w:t xml:space="preserve">риложение № 10 </w:t>
      </w:r>
      <w:r w:rsidR="0042199E" w:rsidRPr="00685B5A">
        <w:rPr>
          <w:sz w:val="28"/>
          <w:szCs w:val="28"/>
        </w:rPr>
        <w:t>«</w:t>
      </w:r>
      <w:r w:rsidR="0042199E" w:rsidRPr="00685B5A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 на 20</w:t>
      </w:r>
      <w:r w:rsidR="0042199E">
        <w:rPr>
          <w:color w:val="000000"/>
          <w:sz w:val="28"/>
          <w:szCs w:val="28"/>
        </w:rPr>
        <w:t>2</w:t>
      </w:r>
      <w:r w:rsidR="002C0CDE">
        <w:rPr>
          <w:color w:val="000000"/>
          <w:sz w:val="28"/>
          <w:szCs w:val="28"/>
        </w:rPr>
        <w:t>4</w:t>
      </w:r>
      <w:r w:rsidR="0042199E" w:rsidRPr="00685B5A">
        <w:rPr>
          <w:color w:val="000000"/>
          <w:sz w:val="28"/>
          <w:szCs w:val="28"/>
        </w:rPr>
        <w:t xml:space="preserve"> год</w:t>
      </w:r>
      <w:r w:rsidR="0042199E">
        <w:rPr>
          <w:color w:val="000000"/>
          <w:sz w:val="28"/>
          <w:szCs w:val="28"/>
        </w:rPr>
        <w:t xml:space="preserve">» </w:t>
      </w:r>
      <w:r w:rsidR="0042199E">
        <w:rPr>
          <w:sz w:val="28"/>
          <w:szCs w:val="28"/>
        </w:rPr>
        <w:t>изложить в следующей редакции согласно приложению № 5 к настоящему решению.</w:t>
      </w:r>
    </w:p>
    <w:p w:rsidR="0042199E" w:rsidRDefault="0042199E" w:rsidP="0042199E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42199E" w:rsidRPr="003E1D81" w:rsidRDefault="0042199E" w:rsidP="0042199E">
      <w:pPr>
        <w:jc w:val="both"/>
        <w:rPr>
          <w:b/>
          <w:sz w:val="28"/>
          <w:szCs w:val="28"/>
        </w:rPr>
      </w:pPr>
      <w:r w:rsidRPr="003E1D8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Настоящее  решение вступает в силу со дня его </w:t>
      </w:r>
      <w:r>
        <w:rPr>
          <w:sz w:val="28"/>
          <w:szCs w:val="28"/>
        </w:rPr>
        <w:t>обнародования.</w:t>
      </w:r>
      <w:r w:rsidRPr="003E1D81">
        <w:rPr>
          <w:sz w:val="28"/>
          <w:szCs w:val="28"/>
        </w:rPr>
        <w:t xml:space="preserve"> </w:t>
      </w:r>
    </w:p>
    <w:p w:rsidR="0042199E" w:rsidRPr="003E1D81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left="-360"/>
        <w:jc w:val="both"/>
      </w:pPr>
    </w:p>
    <w:p w:rsidR="000563BD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</w:t>
      </w:r>
    </w:p>
    <w:p w:rsidR="0042199E" w:rsidRPr="000563BD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199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 xml:space="preserve"> поселения                                   </w:t>
      </w:r>
      <w:r>
        <w:rPr>
          <w:sz w:val="28"/>
          <w:szCs w:val="28"/>
        </w:rPr>
        <w:t xml:space="preserve">                          </w:t>
      </w:r>
      <w:r w:rsidR="0042199E">
        <w:rPr>
          <w:sz w:val="28"/>
          <w:szCs w:val="28"/>
        </w:rPr>
        <w:t>Ю.С. Шевцов</w:t>
      </w:r>
      <w:r w:rsidR="0042199E">
        <w:t xml:space="preserve">      </w:t>
      </w: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>Председатель</w:t>
      </w:r>
      <w:r w:rsidR="000563BD">
        <w:rPr>
          <w:sz w:val="28"/>
          <w:szCs w:val="28"/>
        </w:rPr>
        <w:t xml:space="preserve">     </w:t>
      </w:r>
      <w:r w:rsidRPr="00496779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779">
        <w:rPr>
          <w:sz w:val="28"/>
          <w:szCs w:val="28"/>
        </w:rPr>
        <w:t xml:space="preserve">ародных </w:t>
      </w:r>
      <w:r w:rsidR="000563BD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4967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0563BD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Петропавловского </w:t>
      </w:r>
    </w:p>
    <w:p w:rsidR="0042199E" w:rsidRDefault="000563BD" w:rsidP="0042199E">
      <w:pPr>
        <w:jc w:val="both"/>
      </w:pPr>
      <w:r>
        <w:rPr>
          <w:sz w:val="28"/>
          <w:szCs w:val="28"/>
        </w:rPr>
        <w:t>с</w:t>
      </w:r>
      <w:r w:rsidR="0042199E" w:rsidRPr="0049677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 w:rsidRPr="00496779">
        <w:rPr>
          <w:sz w:val="28"/>
          <w:szCs w:val="28"/>
        </w:rPr>
        <w:t xml:space="preserve"> поселения </w:t>
      </w:r>
      <w:r w:rsidR="0042199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</w:t>
      </w:r>
      <w:r w:rsidR="004219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>С.Н. Черняков</w:t>
      </w:r>
      <w:r w:rsidR="0042199E" w:rsidRPr="00496779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2199E">
        <w:t xml:space="preserve">                                                                                                                                 </w:t>
      </w:r>
    </w:p>
    <w:p w:rsidR="0042199E" w:rsidRDefault="0042199E" w:rsidP="0042199E"/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00"/>
        <w:gridCol w:w="4160"/>
        <w:gridCol w:w="2800"/>
        <w:gridCol w:w="2420"/>
      </w:tblGrid>
      <w:tr w:rsidR="0021780A" w:rsidRPr="0021780A" w:rsidTr="004A13BA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3BA" w:rsidRDefault="004A13B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A13BA" w:rsidRDefault="004A13B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 к решению       Совета народных депутатов  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5A32BC" w:rsidP="005A32B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№ 27</w:t>
            </w:r>
            <w:r w:rsidR="0021780A"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 от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27.06.</w:t>
            </w:r>
            <w:bookmarkStart w:id="0" w:name="_GoBack"/>
            <w:bookmarkEnd w:id="0"/>
            <w:r w:rsidR="0021780A" w:rsidRPr="0021780A">
              <w:rPr>
                <w:rFonts w:eastAsia="Times New Roman"/>
                <w:color w:val="000000"/>
                <w:sz w:val="24"/>
                <w:szCs w:val="24"/>
              </w:rPr>
              <w:t xml:space="preserve">2024 года </w:t>
            </w:r>
          </w:p>
        </w:tc>
      </w:tr>
      <w:tr w:rsidR="0021780A" w:rsidRPr="0021780A" w:rsidTr="004A13B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Петропавловского сельского поселения Петропавловского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2024 год и на плановый период 2025 и 2026 годов</w:t>
            </w:r>
          </w:p>
        </w:tc>
      </w:tr>
      <w:tr w:rsidR="0021780A" w:rsidRPr="0021780A" w:rsidTr="004A13B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Сумма (тыс. рублей)</w:t>
            </w:r>
          </w:p>
        </w:tc>
      </w:tr>
      <w:tr w:rsidR="0021780A" w:rsidRPr="0021780A" w:rsidTr="004A13B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1780A" w:rsidRPr="0021780A" w:rsidTr="004A13BA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                                 п/п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21780A" w:rsidRPr="0021780A" w:rsidTr="004A13B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21780A" w:rsidRPr="0021780A" w:rsidTr="004A13BA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112,348</w:t>
            </w:r>
          </w:p>
        </w:tc>
      </w:tr>
      <w:tr w:rsidR="0021780A" w:rsidRPr="0021780A" w:rsidTr="004A13B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9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112,348</w:t>
            </w:r>
          </w:p>
        </w:tc>
      </w:tr>
      <w:tr w:rsidR="0021780A" w:rsidRPr="0021780A" w:rsidTr="004A13BA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01 05 00 00 00 0000 500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65 660,514</w:t>
            </w:r>
          </w:p>
        </w:tc>
      </w:tr>
      <w:tr w:rsidR="0021780A" w:rsidRPr="0021780A" w:rsidTr="004A13BA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65 660,514</w:t>
            </w:r>
          </w:p>
        </w:tc>
      </w:tr>
      <w:tr w:rsidR="0021780A" w:rsidRPr="0021780A" w:rsidTr="004A13BA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65 660,514</w:t>
            </w:r>
          </w:p>
        </w:tc>
      </w:tr>
      <w:tr w:rsidR="0021780A" w:rsidRPr="0021780A" w:rsidTr="004A13BA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65 772,862</w:t>
            </w:r>
          </w:p>
        </w:tc>
      </w:tr>
      <w:tr w:rsidR="0021780A" w:rsidRPr="0021780A" w:rsidTr="004A13BA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65 772,862</w:t>
            </w:r>
          </w:p>
        </w:tc>
      </w:tr>
      <w:tr w:rsidR="0021780A" w:rsidRPr="0021780A" w:rsidTr="004A13BA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65 772,862</w:t>
            </w:r>
          </w:p>
        </w:tc>
      </w:tr>
      <w:tr w:rsidR="0021780A" w:rsidRPr="0021780A" w:rsidTr="004A13B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642A4" w:rsidRDefault="00E642A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4306B" w:rsidRDefault="00C4306B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4306B" w:rsidRDefault="00C4306B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4306B" w:rsidRDefault="00C4306B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4306B" w:rsidRDefault="00C4306B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0080" w:type="dxa"/>
        <w:tblInd w:w="250" w:type="dxa"/>
        <w:tblLook w:val="04A0" w:firstRow="1" w:lastRow="0" w:firstColumn="1" w:lastColumn="0" w:noHBand="0" w:noVBand="1"/>
      </w:tblPr>
      <w:tblGrid>
        <w:gridCol w:w="3140"/>
        <w:gridCol w:w="3780"/>
        <w:gridCol w:w="3160"/>
      </w:tblGrid>
      <w:tr w:rsidR="0021780A" w:rsidRPr="0021780A" w:rsidTr="004A13BA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5A32B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№   </w:t>
            </w:r>
            <w:r w:rsidR="005A32BC">
              <w:rPr>
                <w:rFonts w:eastAsia="Times New Roman"/>
                <w:color w:val="000000"/>
                <w:sz w:val="24"/>
                <w:szCs w:val="24"/>
              </w:rPr>
              <w:t>27</w:t>
            </w: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от </w:t>
            </w:r>
            <w:r w:rsidR="005A32BC">
              <w:rPr>
                <w:rFonts w:eastAsia="Times New Roman"/>
                <w:color w:val="000000"/>
                <w:sz w:val="24"/>
                <w:szCs w:val="24"/>
              </w:rPr>
              <w:t>27.06.</w:t>
            </w: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2024 года 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ПОСТУПЛЕНИЕ ДОХОДОВ  БЮДЖЕТА  ПЕТРОПАВЛОВСКОГО</w:t>
            </w:r>
          </w:p>
        </w:tc>
      </w:tr>
      <w:tr w:rsidR="0021780A" w:rsidRPr="0021780A" w:rsidTr="004A13BA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ПО КОДАМ ВИДОВ ДОХОДОВ, ПОДВИДОВ ДОХОДОВ 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2024 ГОД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1780A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21780A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1780A" w:rsidRPr="0021780A" w:rsidTr="004A13BA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1780A" w:rsidRPr="0021780A" w:rsidTr="004A13BA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1780A" w:rsidRPr="0021780A" w:rsidTr="004A13B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1780A" w:rsidRPr="0021780A" w:rsidTr="004A13B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65 660,514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15 125,200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1 200,000</w:t>
            </w:r>
          </w:p>
        </w:tc>
      </w:tr>
      <w:tr w:rsidR="0021780A" w:rsidRPr="0021780A" w:rsidTr="004A13B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1 200,000</w:t>
            </w:r>
          </w:p>
        </w:tc>
      </w:tr>
      <w:tr w:rsidR="0021780A" w:rsidRPr="0021780A" w:rsidTr="004A13BA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1 200,000</w:t>
            </w:r>
          </w:p>
        </w:tc>
      </w:tr>
      <w:tr w:rsidR="0021780A" w:rsidRPr="0021780A" w:rsidTr="004A13BA">
        <w:trPr>
          <w:trHeight w:val="44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8 100,000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1 400,000</w:t>
            </w:r>
          </w:p>
        </w:tc>
      </w:tr>
      <w:tr w:rsidR="0021780A" w:rsidRPr="0021780A" w:rsidTr="004A13BA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1 400,000</w:t>
            </w:r>
          </w:p>
        </w:tc>
      </w:tr>
      <w:tr w:rsidR="0021780A" w:rsidRPr="0021780A" w:rsidTr="004A13B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6 700,000</w:t>
            </w:r>
          </w:p>
        </w:tc>
      </w:tr>
      <w:tr w:rsidR="0021780A" w:rsidRPr="0021780A" w:rsidTr="004A13B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000 1 06 06030 03 0000 110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4 000,000</w:t>
            </w:r>
          </w:p>
        </w:tc>
      </w:tr>
      <w:tr w:rsidR="0021780A" w:rsidRPr="0021780A" w:rsidTr="004A13BA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4 000,000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2 700,000</w:t>
            </w:r>
          </w:p>
        </w:tc>
      </w:tr>
      <w:tr w:rsidR="0021780A" w:rsidRPr="0021780A" w:rsidTr="004A13BA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2 700,000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000 1 08 04020 01 1000 110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37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105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15,000</w:t>
            </w:r>
          </w:p>
        </w:tc>
      </w:tr>
      <w:tr w:rsidR="0021780A" w:rsidRPr="0021780A" w:rsidTr="004A13B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Платежи от государственных  и муниципальных унитарных предприятий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31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4 000,000</w:t>
            </w:r>
          </w:p>
        </w:tc>
      </w:tr>
      <w:tr w:rsidR="0021780A" w:rsidRPr="0021780A" w:rsidTr="004A13BA">
        <w:trPr>
          <w:trHeight w:val="38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000 1 14 02053 10 00000 00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(0000)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560,200</w:t>
            </w: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000 1 16 02020 02 0000 140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000 1 16 070101 10 0000 140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000 1 17 01050 10 0000 180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000 1 17 05050 10 0000 180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50 535,314</w:t>
            </w:r>
          </w:p>
        </w:tc>
      </w:tr>
      <w:tr w:rsidR="0021780A" w:rsidRPr="0021780A" w:rsidTr="004A13BA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50 535,314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000 2 02 01000 00 0000 150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1 725,000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000 2 02 01001 00 0000 150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1 725,000</w:t>
            </w:r>
          </w:p>
        </w:tc>
      </w:tr>
      <w:tr w:rsidR="0021780A" w:rsidRPr="0021780A" w:rsidTr="004A13B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1 334,800</w:t>
            </w:r>
          </w:p>
        </w:tc>
      </w:tr>
      <w:tr w:rsidR="0021780A" w:rsidRPr="0021780A" w:rsidTr="004A13B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390,200</w:t>
            </w:r>
          </w:p>
        </w:tc>
      </w:tr>
      <w:tr w:rsidR="0021780A" w:rsidRPr="0021780A" w:rsidTr="004A13B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000 2 02 01003 00 0000 150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000 2 02 03000 00 0000 150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340,000</w:t>
            </w:r>
          </w:p>
        </w:tc>
      </w:tr>
      <w:tr w:rsidR="0021780A" w:rsidRPr="0021780A" w:rsidTr="004A13BA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000 2 02 03015 00 0000 150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340,000</w:t>
            </w:r>
          </w:p>
        </w:tc>
      </w:tr>
      <w:tr w:rsidR="0021780A" w:rsidRPr="0021780A" w:rsidTr="004A13BA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340,000</w:t>
            </w:r>
          </w:p>
        </w:tc>
      </w:tr>
      <w:tr w:rsidR="0021780A" w:rsidRPr="0021780A" w:rsidTr="004A13BA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000 2 02 25555 10 0000 150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18 400,000</w:t>
            </w:r>
          </w:p>
        </w:tc>
      </w:tr>
      <w:tr w:rsidR="0021780A" w:rsidRPr="0021780A" w:rsidTr="004A13B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25 012,839</w:t>
            </w:r>
          </w:p>
        </w:tc>
      </w:tr>
      <w:tr w:rsidR="0021780A" w:rsidRPr="0021780A" w:rsidTr="004A13B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5 057,475</w:t>
            </w:r>
          </w:p>
        </w:tc>
      </w:tr>
      <w:tr w:rsidR="0021780A" w:rsidRPr="0021780A" w:rsidTr="004A13BA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000 2 07 05020 10 0000 150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C4306B" w:rsidRDefault="00C4306B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C4306B" w:rsidRDefault="00C4306B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C4306B" w:rsidRDefault="00C4306B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3C76B5" w:rsidRDefault="003C76B5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3C76B5" w:rsidRDefault="003C76B5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60"/>
        <w:gridCol w:w="1040"/>
        <w:gridCol w:w="1180"/>
        <w:gridCol w:w="772"/>
        <w:gridCol w:w="288"/>
        <w:gridCol w:w="1360"/>
        <w:gridCol w:w="860"/>
        <w:gridCol w:w="1320"/>
      </w:tblGrid>
      <w:tr w:rsidR="0021780A" w:rsidRPr="0021780A" w:rsidTr="0021780A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21780A" w:rsidRPr="0021780A" w:rsidTr="0021780A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Совета народных депутатов  </w:t>
            </w:r>
          </w:p>
        </w:tc>
      </w:tr>
      <w:tr w:rsidR="0021780A" w:rsidRPr="0021780A" w:rsidTr="0021780A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21780A" w:rsidRPr="0021780A" w:rsidTr="0021780A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21780A" w:rsidRPr="0021780A" w:rsidTr="0021780A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5A32B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 w:rsidR="005A32BC">
              <w:rPr>
                <w:rFonts w:eastAsia="Times New Roman"/>
                <w:color w:val="000000"/>
                <w:sz w:val="24"/>
                <w:szCs w:val="24"/>
              </w:rPr>
              <w:t>27</w:t>
            </w: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от</w:t>
            </w:r>
            <w:r w:rsidR="005A32BC">
              <w:rPr>
                <w:rFonts w:eastAsia="Times New Roman"/>
                <w:color w:val="000000"/>
                <w:sz w:val="24"/>
                <w:szCs w:val="24"/>
              </w:rPr>
              <w:t xml:space="preserve">  27.06.2</w:t>
            </w: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024 года </w:t>
            </w:r>
          </w:p>
        </w:tc>
      </w:tr>
      <w:tr w:rsidR="0021780A" w:rsidRPr="0021780A" w:rsidTr="0021780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1780A" w:rsidRPr="0021780A" w:rsidTr="0021780A">
        <w:trPr>
          <w:trHeight w:val="75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Петропавловского сельского поселения Петропавловского муниципального района </w:t>
            </w:r>
          </w:p>
        </w:tc>
      </w:tr>
      <w:tr w:rsidR="0021780A" w:rsidRPr="0021780A" w:rsidTr="0021780A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Воронежской области на 2024 год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1780A">
              <w:rPr>
                <w:rFonts w:eastAsia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65 772,862</w:t>
            </w:r>
          </w:p>
        </w:tc>
      </w:tr>
      <w:tr w:rsidR="0021780A" w:rsidRPr="0021780A" w:rsidTr="0021780A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Администрация Петропавловского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65 772,862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8 031,168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1 259,180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1 171,490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1 171,490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1 171,490</w:t>
            </w:r>
          </w:p>
        </w:tc>
      </w:tr>
      <w:tr w:rsidR="0021780A" w:rsidRPr="0021780A" w:rsidTr="0021780A">
        <w:trPr>
          <w:trHeight w:val="28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1 171,490</w:t>
            </w:r>
          </w:p>
        </w:tc>
      </w:tr>
      <w:tr w:rsidR="0021780A" w:rsidRPr="0021780A" w:rsidTr="0021780A">
        <w:trPr>
          <w:trHeight w:val="20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58 1 02 70100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87,690</w:t>
            </w:r>
          </w:p>
        </w:tc>
      </w:tr>
      <w:tr w:rsidR="0021780A" w:rsidRPr="0021780A" w:rsidTr="0021780A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6 761,988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6 761,988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6 761,988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6 761,988</w:t>
            </w:r>
          </w:p>
        </w:tc>
      </w:tr>
      <w:tr w:rsidR="0021780A" w:rsidRPr="0021780A" w:rsidTr="0021780A">
        <w:trPr>
          <w:trHeight w:val="30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4 225,106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2 225,882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311,000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1780A" w:rsidRPr="0021780A" w:rsidTr="0021780A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340,000</w:t>
            </w:r>
          </w:p>
        </w:tc>
      </w:tr>
      <w:tr w:rsidR="0021780A" w:rsidRPr="0021780A" w:rsidTr="0021780A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340,000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340,000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340,000</w:t>
            </w:r>
          </w:p>
        </w:tc>
      </w:tr>
      <w:tr w:rsidR="0021780A" w:rsidRPr="0021780A" w:rsidTr="0021780A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340,000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306,900</w:t>
            </w:r>
          </w:p>
        </w:tc>
      </w:tr>
      <w:tr w:rsidR="0021780A" w:rsidRPr="0021780A" w:rsidTr="0021780A">
        <w:trPr>
          <w:trHeight w:val="17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33,100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6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1780A" w:rsidRPr="0021780A" w:rsidTr="0021780A">
        <w:trPr>
          <w:trHeight w:val="9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1780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00 0 00000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21780A" w:rsidRPr="0021780A" w:rsidTr="0021780A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1780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25 638,806</w:t>
            </w:r>
          </w:p>
        </w:tc>
      </w:tr>
      <w:tr w:rsidR="0021780A" w:rsidRPr="0021780A" w:rsidTr="0021780A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25 618,064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3 868,789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3 686,629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3 686,629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3 686,629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9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1780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182,160</w:t>
            </w:r>
          </w:p>
        </w:tc>
      </w:tr>
      <w:tr w:rsidR="0021780A" w:rsidRPr="0021780A" w:rsidTr="0021780A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1780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182,160</w:t>
            </w:r>
          </w:p>
        </w:tc>
      </w:tr>
      <w:tr w:rsidR="0021780A" w:rsidRPr="0021780A" w:rsidTr="0021780A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1780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182,160</w:t>
            </w:r>
          </w:p>
        </w:tc>
      </w:tr>
      <w:tr w:rsidR="0021780A" w:rsidRPr="0021780A" w:rsidTr="0021780A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1780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21 749,275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24 1 01 S8850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21 144,050</w:t>
            </w:r>
          </w:p>
        </w:tc>
      </w:tr>
      <w:tr w:rsidR="0021780A" w:rsidRPr="0021780A" w:rsidTr="0021780A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областного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24 1 01 S8850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20 041,702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24 1 06 1S8850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1 102,348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605,225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58 1 23 00000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19,242</w:t>
            </w:r>
          </w:p>
        </w:tc>
      </w:tr>
      <w:tr w:rsidR="0021780A" w:rsidRPr="0021780A" w:rsidTr="0021780A">
        <w:trPr>
          <w:trHeight w:val="22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19,242</w:t>
            </w:r>
          </w:p>
        </w:tc>
      </w:tr>
      <w:tr w:rsidR="0021780A" w:rsidRPr="0021780A" w:rsidTr="0021780A">
        <w:trPr>
          <w:trHeight w:val="22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местного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 муниципальный земельный контроль»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</w:tr>
      <w:tr w:rsidR="0021780A" w:rsidRPr="0021780A" w:rsidTr="0021780A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29 456,640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58 1 18 95010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9 968,482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21780A" w:rsidRPr="0021780A" w:rsidTr="0021780A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9 968,482</w:t>
            </w:r>
          </w:p>
        </w:tc>
      </w:tr>
      <w:tr w:rsidR="0021780A" w:rsidRPr="0021780A" w:rsidTr="0021780A">
        <w:trPr>
          <w:trHeight w:val="30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3 897,695</w:t>
            </w:r>
          </w:p>
        </w:tc>
      </w:tr>
      <w:tr w:rsidR="0021780A" w:rsidRPr="0021780A" w:rsidTr="0021780A">
        <w:trPr>
          <w:trHeight w:val="20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5 914,787</w:t>
            </w:r>
          </w:p>
        </w:tc>
      </w:tr>
      <w:tr w:rsidR="0021780A" w:rsidRPr="0021780A" w:rsidTr="0021780A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156,000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1 081,974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1 081,974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1 081,974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58 1 07 00000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586,114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368,500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8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217,614</w:t>
            </w:r>
          </w:p>
        </w:tc>
      </w:tr>
      <w:tr w:rsidR="0021780A" w:rsidRPr="0021780A" w:rsidTr="0021780A">
        <w:trPr>
          <w:trHeight w:val="11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 нужд) ( за счет средств областного бюджета)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организацию и содержание мест захоронения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58 1 08 98680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«Благоустройство территорий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495,860</w:t>
            </w:r>
          </w:p>
        </w:tc>
      </w:tr>
      <w:tr w:rsidR="0021780A" w:rsidRPr="0021780A" w:rsidTr="0021780A">
        <w:trPr>
          <w:trHeight w:val="5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495,860</w:t>
            </w:r>
          </w:p>
        </w:tc>
      </w:tr>
      <w:tr w:rsidR="0021780A" w:rsidRPr="0021780A" w:rsidTr="0021780A">
        <w:trPr>
          <w:trHeight w:val="8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0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«Формирование современной  городской  среды    на территории  Петропавловского сельского поселения  »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18 400,184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18 400,184</w:t>
            </w:r>
          </w:p>
        </w:tc>
      </w:tr>
      <w:tr w:rsidR="0021780A" w:rsidRPr="0021780A" w:rsidTr="0021780A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18 400,184</w:t>
            </w:r>
          </w:p>
        </w:tc>
      </w:tr>
      <w:tr w:rsidR="0021780A" w:rsidRPr="0021780A" w:rsidTr="0021780A">
        <w:trPr>
          <w:trHeight w:val="17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федеральных и областных средств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18 400,000</w:t>
            </w:r>
          </w:p>
        </w:tc>
      </w:tr>
      <w:tr w:rsidR="0021780A" w:rsidRPr="0021780A" w:rsidTr="0021780A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средств </w:t>
            </w:r>
            <w:proofErr w:type="spellStart"/>
            <w:r w:rsidRPr="0021780A">
              <w:rPr>
                <w:rFonts w:eastAsia="Times New Roman"/>
                <w:color w:val="000000"/>
                <w:sz w:val="20"/>
                <w:szCs w:val="20"/>
              </w:rPr>
              <w:t>местногобюджета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0,184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1 752,473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1 752,473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1 752,473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21780A" w:rsidRPr="0021780A" w:rsidTr="0021780A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(оказание услуг)МКУ «Культурно-досуговый центр ПСП»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1 752,473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 досуговый центр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780A" w:rsidRPr="0021780A" w:rsidTr="0021780A">
        <w:trPr>
          <w:trHeight w:val="20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433,242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63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1 279,231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40,000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290,000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290,000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290,000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290,000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«Выплата пенсий за выслугу лет(доплат к пенсии) муниципальных служащих»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290,000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290,000</w:t>
            </w:r>
          </w:p>
        </w:tc>
      </w:tr>
      <w:tr w:rsidR="0021780A" w:rsidRPr="0021780A" w:rsidTr="0021780A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179,000</w:t>
            </w:r>
          </w:p>
        </w:tc>
      </w:tr>
      <w:tr w:rsidR="0021780A" w:rsidRPr="0021780A" w:rsidTr="0021780A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179,000</w:t>
            </w:r>
          </w:p>
        </w:tc>
      </w:tr>
      <w:tr w:rsidR="0021780A" w:rsidRPr="0021780A" w:rsidTr="0021780A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179,000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179,000</w:t>
            </w:r>
          </w:p>
        </w:tc>
      </w:tr>
      <w:tr w:rsidR="0021780A" w:rsidRPr="0021780A" w:rsidTr="0021780A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179,000</w:t>
            </w:r>
          </w:p>
        </w:tc>
      </w:tr>
      <w:tr w:rsidR="0021780A" w:rsidRPr="0021780A" w:rsidTr="0021780A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179,000</w:t>
            </w:r>
          </w:p>
        </w:tc>
      </w:tr>
      <w:tr w:rsidR="0021780A" w:rsidRPr="0021780A" w:rsidTr="0021780A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  <w:tr w:rsidR="0021780A" w:rsidRPr="0021780A" w:rsidTr="0021780A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  <w:tr w:rsidR="0021780A" w:rsidRPr="0021780A" w:rsidTr="0021780A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  <w:tr w:rsidR="0021780A" w:rsidRPr="0021780A" w:rsidTr="0021780A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58 1 17 00000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  <w:tr w:rsidR="0021780A" w:rsidRPr="0021780A" w:rsidTr="0021780A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  <w:tr w:rsidR="0021780A" w:rsidRPr="0021780A" w:rsidTr="0021780A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060"/>
        <w:gridCol w:w="680"/>
        <w:gridCol w:w="760"/>
        <w:gridCol w:w="1640"/>
        <w:gridCol w:w="740"/>
        <w:gridCol w:w="2200"/>
      </w:tblGrid>
      <w:tr w:rsidR="0021780A" w:rsidRPr="0021780A" w:rsidTr="004A13BA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5A32B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№   </w:t>
            </w:r>
            <w:r w:rsidR="005A32BC">
              <w:rPr>
                <w:rFonts w:eastAsia="Times New Roman"/>
                <w:color w:val="000000"/>
                <w:sz w:val="24"/>
                <w:szCs w:val="24"/>
              </w:rPr>
              <w:t>27</w:t>
            </w: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  от</w:t>
            </w:r>
            <w:r w:rsidR="005A32BC">
              <w:rPr>
                <w:rFonts w:eastAsia="Times New Roman"/>
                <w:color w:val="000000"/>
                <w:sz w:val="24"/>
                <w:szCs w:val="24"/>
              </w:rPr>
              <w:t xml:space="preserve"> 27.06.</w:t>
            </w: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2024 года 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1780A" w:rsidRPr="0021780A" w:rsidTr="004A13BA">
        <w:trPr>
          <w:trHeight w:val="130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 программам Петропавловского сельского поселения), группам видов расходов классификации расходов бюджета Петропавловского сельского поселения </w:t>
            </w:r>
          </w:p>
        </w:tc>
      </w:tr>
      <w:tr w:rsidR="0021780A" w:rsidRPr="0021780A" w:rsidTr="004A13BA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2024 год</w:t>
            </w: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1780A">
              <w:rPr>
                <w:rFonts w:eastAsia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1780A" w:rsidRPr="0021780A" w:rsidTr="004A13BA">
        <w:trPr>
          <w:trHeight w:val="78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65772,862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8031,168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1259,18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1259,18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1259,18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1259,18</w:t>
            </w:r>
          </w:p>
        </w:tc>
      </w:tr>
      <w:tr w:rsidR="0021780A" w:rsidRPr="0021780A" w:rsidTr="004A13BA">
        <w:trPr>
          <w:trHeight w:val="31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58 1 02 92020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1171,49</w:t>
            </w:r>
          </w:p>
        </w:tc>
      </w:tr>
      <w:tr w:rsidR="0021780A" w:rsidRPr="0021780A" w:rsidTr="004A13BA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58 1 02 70100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87,69</w:t>
            </w:r>
          </w:p>
        </w:tc>
      </w:tr>
      <w:tr w:rsidR="0021780A" w:rsidRPr="0021780A" w:rsidTr="004A13BA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6761,988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6761,988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6761,988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6761,988</w:t>
            </w:r>
          </w:p>
        </w:tc>
      </w:tr>
      <w:tr w:rsidR="0021780A" w:rsidRPr="0021780A" w:rsidTr="004A13BA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4225,106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2225,882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311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Премии и гранты ( иные выплаты текущего характера физическим лицам)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58 1 01 785000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1780A" w:rsidRPr="0021780A" w:rsidTr="004A13BA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формирование резервного фонда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58 1 16 20540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21780A" w:rsidRPr="0021780A" w:rsidTr="004A13BA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340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340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340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340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306,9</w:t>
            </w:r>
          </w:p>
        </w:tc>
      </w:tr>
      <w:tr w:rsidR="0021780A" w:rsidRPr="0021780A" w:rsidTr="004A13BA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33,1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58 1 05 91430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58 1 05 91430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25638,806</w:t>
            </w:r>
          </w:p>
        </w:tc>
      </w:tr>
      <w:tr w:rsidR="0021780A" w:rsidRPr="0021780A" w:rsidTr="004A13BA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25618,064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4050,949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3868,789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3868,789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58 1 06 91290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3686,629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21780A">
              <w:rPr>
                <w:rFonts w:eastAsia="Times New Roman"/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182,16</w:t>
            </w:r>
          </w:p>
        </w:tc>
      </w:tr>
      <w:tr w:rsidR="0021780A" w:rsidRPr="0021780A" w:rsidTr="004A13BA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21780A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182,16</w:t>
            </w:r>
          </w:p>
        </w:tc>
      </w:tr>
      <w:tr w:rsidR="0021780A" w:rsidRPr="0021780A" w:rsidTr="004A13BA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21780A">
              <w:rPr>
                <w:rFonts w:eastAsia="Times New Roman"/>
                <w:color w:val="00000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21144,05</w:t>
            </w:r>
          </w:p>
        </w:tc>
      </w:tr>
      <w:tr w:rsidR="0021780A" w:rsidRPr="0021780A" w:rsidTr="004A13BA">
        <w:trPr>
          <w:trHeight w:val="25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содержание. ремонт сети автомобильных дорог общего пользования сельского поселения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20041,702</w:t>
            </w:r>
          </w:p>
        </w:tc>
      </w:tr>
      <w:tr w:rsidR="0021780A" w:rsidRPr="0021780A" w:rsidTr="004A13BA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1102,348</w:t>
            </w:r>
          </w:p>
        </w:tc>
      </w:tr>
      <w:tr w:rsidR="0021780A" w:rsidRPr="0021780A" w:rsidTr="004A13BA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07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605,225</w:t>
            </w:r>
          </w:p>
        </w:tc>
      </w:tr>
      <w:tr w:rsidR="0021780A" w:rsidRPr="0021780A" w:rsidTr="004A13BA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населения.»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19,242</w:t>
            </w:r>
          </w:p>
        </w:tc>
      </w:tr>
      <w:tr w:rsidR="0021780A" w:rsidRPr="0021780A" w:rsidTr="004A13BA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58 1 23 78430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19,242</w:t>
            </w:r>
          </w:p>
        </w:tc>
      </w:tr>
      <w:tr w:rsidR="0021780A" w:rsidRPr="0021780A" w:rsidTr="004A13BA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местного 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58 1 23 98430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  муниципальный земельный контроль»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 муниципального земельного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21780A" w:rsidRPr="0021780A" w:rsidTr="004A13BA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29 456,640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6,000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21780A" w:rsidRPr="0021780A" w:rsidTr="004A13BA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58 1 18 96010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Основное мероприятие" Обустройство контейнерных площадок"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1780A" w:rsidRPr="0021780A" w:rsidTr="004A13BA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59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9968,482</w:t>
            </w:r>
          </w:p>
        </w:tc>
      </w:tr>
      <w:tr w:rsidR="0021780A" w:rsidRPr="0021780A" w:rsidTr="004A13BA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3897,695</w:t>
            </w:r>
          </w:p>
        </w:tc>
      </w:tr>
      <w:tr w:rsidR="0021780A" w:rsidRPr="0021780A" w:rsidTr="004A13BA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5914,787</w:t>
            </w:r>
          </w:p>
        </w:tc>
      </w:tr>
      <w:tr w:rsidR="0021780A" w:rsidRPr="0021780A" w:rsidTr="004A13BA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156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1081,974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1081,974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1081,974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586,114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58 1 07 98670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368,5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07 S8670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217,614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организацию и содержанию мест захоронения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58 1 08 98680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495,86</w:t>
            </w:r>
          </w:p>
        </w:tc>
      </w:tr>
      <w:tr w:rsidR="0021780A" w:rsidRPr="0021780A" w:rsidTr="004A13BA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благоустройство 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58 1 09 98690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495,86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18 400,18</w:t>
            </w:r>
          </w:p>
        </w:tc>
      </w:tr>
      <w:tr w:rsidR="0021780A" w:rsidRPr="0021780A" w:rsidTr="004A13B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06 1 F2 55551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18 400,18</w:t>
            </w:r>
          </w:p>
        </w:tc>
      </w:tr>
      <w:tr w:rsidR="0021780A" w:rsidRPr="0021780A" w:rsidTr="004A13BA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федеральных и областных средств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06 1 F2 55551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18 400,00</w:t>
            </w:r>
          </w:p>
        </w:tc>
      </w:tr>
      <w:tr w:rsidR="0021780A" w:rsidRPr="0021780A" w:rsidTr="004A13BA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средств </w:t>
            </w:r>
            <w:proofErr w:type="spellStart"/>
            <w:r w:rsidRPr="0021780A">
              <w:rPr>
                <w:rFonts w:eastAsia="Times New Roman"/>
                <w:color w:val="000000"/>
                <w:sz w:val="20"/>
                <w:szCs w:val="20"/>
              </w:rPr>
              <w:t>местногобюджета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06 1 F2 55551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0,184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1752,473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1752,473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1752,473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1752,473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1752,473</w:t>
            </w:r>
          </w:p>
        </w:tc>
      </w:tr>
      <w:tr w:rsidR="0021780A" w:rsidRPr="0021780A" w:rsidTr="004A13BA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58 1 10 91440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(оказание услуг)МКУ «Культурно-досуговый центр ПСП»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1780A" w:rsidRPr="0021780A" w:rsidTr="004A13BA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433,242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1279,231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 ( иные бюджетные ассигнования)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21780A" w:rsidRPr="0021780A" w:rsidTr="004A13BA">
        <w:trPr>
          <w:trHeight w:val="30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290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290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290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«Выплата пенсий за выслугу лет(доплат к пенсии) муниципальных служащих»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290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58 1 13 90470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290</w:t>
            </w:r>
          </w:p>
        </w:tc>
      </w:tr>
      <w:tr w:rsidR="0021780A" w:rsidRPr="0021780A" w:rsidTr="004A13BA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179</w:t>
            </w: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179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179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179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на физическую  культуру и массовый спорт в сельском поселении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58 1 15 90410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179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780A" w:rsidRPr="0021780A" w:rsidTr="004A13BA">
        <w:trPr>
          <w:trHeight w:val="12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21780A" w:rsidRPr="0021780A" w:rsidTr="004A13BA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21780A" w:rsidRPr="0021780A" w:rsidTr="004A13BA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58 1 17 98460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21780A" w:rsidRPr="0021780A" w:rsidTr="004A13B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C74F04" w:rsidRDefault="00C74F0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0"/>
        <w:gridCol w:w="4240"/>
        <w:gridCol w:w="1220"/>
        <w:gridCol w:w="232"/>
        <w:gridCol w:w="348"/>
        <w:gridCol w:w="361"/>
        <w:gridCol w:w="279"/>
        <w:gridCol w:w="288"/>
        <w:gridCol w:w="392"/>
        <w:gridCol w:w="459"/>
        <w:gridCol w:w="1559"/>
      </w:tblGrid>
      <w:tr w:rsidR="0021780A" w:rsidRPr="0021780A" w:rsidTr="0021780A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             Приложение 5</w:t>
            </w:r>
          </w:p>
        </w:tc>
      </w:tr>
      <w:tr w:rsidR="0021780A" w:rsidRPr="0021780A" w:rsidTr="0021780A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21780A" w:rsidRPr="0021780A" w:rsidTr="0021780A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21780A" w:rsidRPr="0021780A" w:rsidTr="0021780A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21780A" w:rsidRPr="0021780A" w:rsidTr="0021780A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5A32B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 w:rsidR="005A32BC">
              <w:rPr>
                <w:rFonts w:eastAsia="Times New Roman"/>
                <w:color w:val="000000"/>
                <w:sz w:val="24"/>
                <w:szCs w:val="24"/>
              </w:rPr>
              <w:t>27</w:t>
            </w: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   от</w:t>
            </w:r>
            <w:r w:rsidR="005A32BC">
              <w:rPr>
                <w:rFonts w:eastAsia="Times New Roman"/>
                <w:color w:val="000000"/>
                <w:sz w:val="24"/>
                <w:szCs w:val="24"/>
              </w:rPr>
              <w:t xml:space="preserve">    27.06.</w:t>
            </w: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2024 года </w:t>
            </w:r>
          </w:p>
        </w:tc>
      </w:tr>
      <w:tr w:rsidR="0021780A" w:rsidRPr="0021780A" w:rsidTr="0021780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1780A" w:rsidRPr="0021780A" w:rsidTr="0021780A">
        <w:trPr>
          <w:trHeight w:val="132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</w:t>
            </w:r>
          </w:p>
        </w:tc>
      </w:tr>
      <w:tr w:rsidR="0021780A" w:rsidRPr="0021780A" w:rsidTr="0021780A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21780A" w:rsidRPr="0021780A" w:rsidTr="0021780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1780A" w:rsidRPr="0021780A" w:rsidTr="0021780A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21780A" w:rsidRPr="0021780A" w:rsidTr="0021780A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780A" w:rsidRPr="0021780A" w:rsidTr="0021780A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65772,862</w:t>
            </w:r>
          </w:p>
        </w:tc>
      </w:tr>
      <w:tr w:rsidR="0021780A" w:rsidRPr="0021780A" w:rsidTr="0021780A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80A" w:rsidRPr="0021780A" w:rsidTr="0021780A">
        <w:trPr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58 0 00 0000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26 228,628</w:t>
            </w:r>
          </w:p>
        </w:tc>
      </w:tr>
      <w:tr w:rsidR="0021780A" w:rsidRPr="0021780A" w:rsidTr="0021780A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06 0 00 0000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18400,184</w:t>
            </w:r>
          </w:p>
        </w:tc>
      </w:tr>
      <w:tr w:rsidR="0021780A" w:rsidRPr="0021780A" w:rsidTr="0021780A">
        <w:trPr>
          <w:trHeight w:val="19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Комплексное        развитие                 транспортной   </w:t>
            </w: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 xml:space="preserve">инфраструктуры     Петропавловского      сельского      </w:t>
            </w: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 xml:space="preserve">поселения    Петропавловского      муниципального </w:t>
            </w: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района   Воронежской области на  2017-2030 годы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24 0 00 0000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21144,05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1171,49</w:t>
            </w:r>
          </w:p>
        </w:tc>
      </w:tr>
      <w:tr w:rsidR="0021780A" w:rsidRPr="0021780A" w:rsidTr="0021780A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87,690</w:t>
            </w:r>
          </w:p>
        </w:tc>
      </w:tr>
      <w:tr w:rsidR="0021780A" w:rsidRPr="0021780A" w:rsidTr="0021780A">
        <w:trPr>
          <w:trHeight w:val="112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4225,106</w:t>
            </w:r>
          </w:p>
        </w:tc>
      </w:tr>
      <w:tr w:rsidR="0021780A" w:rsidRPr="0021780A" w:rsidTr="0021780A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2225,882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311</w:t>
            </w:r>
          </w:p>
        </w:tc>
      </w:tr>
      <w:tr w:rsidR="0021780A" w:rsidRPr="0021780A" w:rsidTr="0021780A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21780A" w:rsidRPr="0021780A" w:rsidTr="0021780A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306,9</w:t>
            </w:r>
          </w:p>
        </w:tc>
      </w:tr>
      <w:tr w:rsidR="0021780A" w:rsidRPr="0021780A" w:rsidTr="0021780A">
        <w:trPr>
          <w:trHeight w:val="1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33,1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3868,629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21780A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182,16</w:t>
            </w: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20041,702</w:t>
            </w:r>
          </w:p>
        </w:tc>
      </w:tr>
      <w:tr w:rsidR="0021780A" w:rsidRPr="0021780A" w:rsidTr="0021780A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за счет </w:t>
            </w:r>
            <w:proofErr w:type="spellStart"/>
            <w:r w:rsidRPr="0021780A">
              <w:rPr>
                <w:rFonts w:eastAsia="Times New Roman"/>
                <w:color w:val="000000"/>
                <w:sz w:val="20"/>
                <w:szCs w:val="20"/>
              </w:rPr>
              <w:t>счредсчтв</w:t>
            </w:r>
            <w:proofErr w:type="spellEnd"/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1102,348</w:t>
            </w: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местного бюджета)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605,225</w:t>
            </w: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местного бюджета)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780A" w:rsidRPr="0021780A" w:rsidTr="0021780A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19,242</w:t>
            </w:r>
          </w:p>
        </w:tc>
      </w:tr>
      <w:tr w:rsidR="0021780A" w:rsidRPr="0021780A" w:rsidTr="0021780A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 капитальный ремонт многоквартирных домов за счет средств местного бюджета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58 1 18 96010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780A" w:rsidRPr="0021780A" w:rsidTr="0021780A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3897,695</w:t>
            </w: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5914,787</w:t>
            </w:r>
          </w:p>
        </w:tc>
      </w:tr>
      <w:tr w:rsidR="0021780A" w:rsidRPr="0021780A" w:rsidTr="0021780A">
        <w:trPr>
          <w:trHeight w:val="22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156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368,5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217,614</w:t>
            </w: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областного бюджета)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организацию  и содержание мест захоронения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58 1 08 98680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495,86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2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Основное мероприятие 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06 1 F2 555501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18400,184</w:t>
            </w:r>
          </w:p>
        </w:tc>
      </w:tr>
      <w:tr w:rsidR="0021780A" w:rsidRPr="0021780A" w:rsidTr="0021780A">
        <w:trPr>
          <w:trHeight w:val="10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0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«Обустройство парка «Школьный», расположенного по адресу  с. Петропавловка ул. Победы 30/4, Петропавловского района Воронежской области»»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18400</w:t>
            </w:r>
          </w:p>
        </w:tc>
      </w:tr>
      <w:tr w:rsidR="0021780A" w:rsidRPr="0021780A" w:rsidTr="0021780A">
        <w:trPr>
          <w:trHeight w:val="10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10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0,184</w:t>
            </w: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бюджета поселения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780A" w:rsidRPr="0021780A" w:rsidTr="0021780A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433,242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1279,231</w:t>
            </w:r>
          </w:p>
        </w:tc>
      </w:tr>
      <w:tr w:rsidR="0021780A" w:rsidRPr="0021780A" w:rsidTr="0021780A">
        <w:trPr>
          <w:trHeight w:val="9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МКУ «Культурно-досуговый центр ПСП»  ( иные бюджетные </w:t>
            </w:r>
            <w:proofErr w:type="spellStart"/>
            <w:r w:rsidRPr="0021780A">
              <w:rPr>
                <w:rFonts w:eastAsia="Times New Roman"/>
                <w:color w:val="000000"/>
                <w:sz w:val="20"/>
                <w:szCs w:val="20"/>
              </w:rPr>
              <w:t>ассигования</w:t>
            </w:r>
            <w:proofErr w:type="spellEnd"/>
            <w:r w:rsidRPr="0021780A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58 1 11  90590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</w:tr>
      <w:tr w:rsidR="0021780A" w:rsidRPr="0021780A" w:rsidTr="0021780A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выплату пенсий за выслугу лет (доплат к пенсии)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290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 в сельском поселении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179</w:t>
            </w:r>
          </w:p>
        </w:tc>
      </w:tr>
      <w:tr w:rsidR="0021780A" w:rsidRPr="0021780A" w:rsidTr="0021780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780A" w:rsidRPr="0021780A" w:rsidTr="0021780A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1780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Расходы  по передаче осуществления части полномочий (Иные межбюджетные трансферты)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80A" w:rsidRPr="0021780A" w:rsidRDefault="0021780A" w:rsidP="002178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780A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</w:tbl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sectPr w:rsidR="008A4CC6" w:rsidSect="004A13BA">
      <w:type w:val="continuous"/>
      <w:pgSz w:w="12240" w:h="15840"/>
      <w:pgMar w:top="709" w:right="758" w:bottom="7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C7"/>
    <w:rsid w:val="00014346"/>
    <w:rsid w:val="000563BD"/>
    <w:rsid w:val="00073293"/>
    <w:rsid w:val="00082CB0"/>
    <w:rsid w:val="00093813"/>
    <w:rsid w:val="000C241A"/>
    <w:rsid w:val="000D1AA8"/>
    <w:rsid w:val="00183CC3"/>
    <w:rsid w:val="001D0467"/>
    <w:rsid w:val="001D5490"/>
    <w:rsid w:val="001D5ED7"/>
    <w:rsid w:val="00216953"/>
    <w:rsid w:val="0021780A"/>
    <w:rsid w:val="00231129"/>
    <w:rsid w:val="00257098"/>
    <w:rsid w:val="002C0CDE"/>
    <w:rsid w:val="002F385C"/>
    <w:rsid w:val="003C76B5"/>
    <w:rsid w:val="0042199E"/>
    <w:rsid w:val="004501AA"/>
    <w:rsid w:val="00453F45"/>
    <w:rsid w:val="00485486"/>
    <w:rsid w:val="00494D12"/>
    <w:rsid w:val="004A13BA"/>
    <w:rsid w:val="004C500E"/>
    <w:rsid w:val="004E2632"/>
    <w:rsid w:val="004F4F9E"/>
    <w:rsid w:val="005A32BC"/>
    <w:rsid w:val="0062020A"/>
    <w:rsid w:val="00666362"/>
    <w:rsid w:val="0069242D"/>
    <w:rsid w:val="0072522E"/>
    <w:rsid w:val="007462CB"/>
    <w:rsid w:val="007E3010"/>
    <w:rsid w:val="007E633B"/>
    <w:rsid w:val="008040DF"/>
    <w:rsid w:val="00854E58"/>
    <w:rsid w:val="008874C1"/>
    <w:rsid w:val="008A4CC6"/>
    <w:rsid w:val="00957774"/>
    <w:rsid w:val="00960C75"/>
    <w:rsid w:val="00A51B1C"/>
    <w:rsid w:val="00B854A6"/>
    <w:rsid w:val="00B87C0D"/>
    <w:rsid w:val="00BE584C"/>
    <w:rsid w:val="00C07DC7"/>
    <w:rsid w:val="00C4306B"/>
    <w:rsid w:val="00C60A6A"/>
    <w:rsid w:val="00C74F04"/>
    <w:rsid w:val="00D93AD4"/>
    <w:rsid w:val="00E373F4"/>
    <w:rsid w:val="00E46977"/>
    <w:rsid w:val="00E63DC2"/>
    <w:rsid w:val="00E642A4"/>
    <w:rsid w:val="00E93F14"/>
    <w:rsid w:val="00EA6A84"/>
    <w:rsid w:val="00EC63A4"/>
    <w:rsid w:val="00F43DB4"/>
    <w:rsid w:val="00F50CE3"/>
    <w:rsid w:val="00F60ADE"/>
    <w:rsid w:val="00FA0D1C"/>
    <w:rsid w:val="00FD272E"/>
    <w:rsid w:val="00FE7273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4B3CC"/>
  <w15:docId w15:val="{60B82C7F-C2AC-4F25-9511-87AF7851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ConsPlusTitle">
    <w:name w:val="ConsPlusTitle"/>
    <w:rsid w:val="00421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B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874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74C1"/>
    <w:rPr>
      <w:color w:val="800080"/>
      <w:u w:val="single"/>
    </w:rPr>
  </w:style>
  <w:style w:type="paragraph" w:customStyle="1" w:styleId="xl68">
    <w:name w:val="xl68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81">
    <w:name w:val="xl8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2F38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3">
    <w:name w:val="xl93"/>
    <w:basedOn w:val="a"/>
    <w:rsid w:val="002570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0143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2178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E686-9613-432F-9BAF-5C247EB9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8112</Words>
  <Characters>46239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Петропавловское</dc:creator>
  <cp:lastModifiedBy>админ</cp:lastModifiedBy>
  <cp:revision>7</cp:revision>
  <cp:lastPrinted>2024-06-26T07:20:00Z</cp:lastPrinted>
  <dcterms:created xsi:type="dcterms:W3CDTF">2024-06-23T13:37:00Z</dcterms:created>
  <dcterms:modified xsi:type="dcterms:W3CDTF">2024-06-26T07:21:00Z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2013</vt:lpwstr>
  </property>
</Properties>
</file>