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D3" w:rsidRPr="00910BA7" w:rsidRDefault="001351D3" w:rsidP="00D92C1F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Toc105952707"/>
      <w:r w:rsidRPr="00910BA7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1351D3" w:rsidRPr="00910BA7" w:rsidRDefault="001351D3" w:rsidP="00D92C1F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10BA7">
        <w:rPr>
          <w:rFonts w:ascii="Times New Roman" w:eastAsia="Calibri" w:hAnsi="Times New Roman"/>
          <w:b/>
          <w:sz w:val="28"/>
          <w:szCs w:val="28"/>
        </w:rPr>
        <w:t>ПЕТРОПАВЛОВСКОГО   СЕЛЬСКОГО ПОСЕЛЕНИЯ</w:t>
      </w:r>
    </w:p>
    <w:p w:rsidR="001351D3" w:rsidRPr="00910BA7" w:rsidRDefault="001351D3" w:rsidP="00D92C1F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10BA7">
        <w:rPr>
          <w:rFonts w:ascii="Times New Roman" w:eastAsia="Calibri" w:hAnsi="Times New Roman"/>
          <w:b/>
          <w:sz w:val="28"/>
          <w:szCs w:val="28"/>
        </w:rPr>
        <w:t>ПЕТРОПАВЛОВСКОГО МУНИЦИПАЛЬНОГО РАЙОНА</w:t>
      </w:r>
    </w:p>
    <w:p w:rsidR="001351D3" w:rsidRPr="00910BA7" w:rsidRDefault="001351D3" w:rsidP="00D92C1F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10BA7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1351D3" w:rsidRPr="00910BA7" w:rsidRDefault="001351D3" w:rsidP="001351D3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51D3" w:rsidRPr="00910BA7" w:rsidRDefault="001351D3" w:rsidP="00D92C1F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10BA7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1351D3" w:rsidRDefault="001351D3" w:rsidP="001351D3">
      <w:pPr>
        <w:spacing w:line="288" w:lineRule="auto"/>
        <w:rPr>
          <w:rFonts w:eastAsia="Calibri"/>
          <w:b/>
          <w:sz w:val="28"/>
          <w:szCs w:val="28"/>
        </w:rPr>
      </w:pPr>
    </w:p>
    <w:p w:rsidR="001351D3" w:rsidRPr="00CC695A" w:rsidRDefault="00F33278" w:rsidP="00E81F59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от  2</w:t>
      </w:r>
      <w:r w:rsidR="009F2EEE">
        <w:rPr>
          <w:rFonts w:ascii="Times New Roman" w:eastAsia="Calibri" w:hAnsi="Times New Roman"/>
          <w:sz w:val="28"/>
          <w:szCs w:val="28"/>
          <w:u w:val="single"/>
        </w:rPr>
        <w:t>5</w:t>
      </w:r>
      <w:r w:rsidR="001351D3" w:rsidRPr="00CC695A">
        <w:rPr>
          <w:rFonts w:ascii="Times New Roman" w:eastAsia="Calibri" w:hAnsi="Times New Roman"/>
          <w:sz w:val="28"/>
          <w:szCs w:val="28"/>
          <w:u w:val="single"/>
        </w:rPr>
        <w:t xml:space="preserve">   мая   2023  года   № </w:t>
      </w:r>
      <w:r>
        <w:rPr>
          <w:rFonts w:ascii="Times New Roman" w:eastAsia="Calibri" w:hAnsi="Times New Roman"/>
          <w:sz w:val="28"/>
          <w:szCs w:val="28"/>
          <w:u w:val="single"/>
        </w:rPr>
        <w:t>20</w:t>
      </w:r>
    </w:p>
    <w:p w:rsidR="001351D3" w:rsidRPr="00E81F59" w:rsidRDefault="001351D3" w:rsidP="00E81F59">
      <w:pPr>
        <w:spacing w:line="288" w:lineRule="auto"/>
        <w:ind w:firstLine="0"/>
        <w:rPr>
          <w:rFonts w:ascii="Times New Roman" w:eastAsia="Calibri" w:hAnsi="Times New Roman"/>
        </w:rPr>
      </w:pPr>
      <w:r w:rsidRPr="00E81F59">
        <w:rPr>
          <w:rFonts w:ascii="Times New Roman" w:eastAsia="Calibri" w:hAnsi="Times New Roman"/>
        </w:rPr>
        <w:t>с. Петропавловка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92C1F" w:rsidTr="00D92C1F">
        <w:tc>
          <w:tcPr>
            <w:tcW w:w="5070" w:type="dxa"/>
          </w:tcPr>
          <w:p w:rsidR="00D92C1F" w:rsidRPr="00CC695A" w:rsidRDefault="00D92C1F" w:rsidP="00D92C1F">
            <w:pPr>
              <w:spacing w:before="240" w:after="60"/>
              <w:ind w:firstLine="0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C695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 порядке, размерах и сроках перечисления муниципальным предприятием в бюджет Петропавловского сельского поселения Петропавловского муниципального района Воронежской области части прибыли, остающейся в его распоряжении после уплаты налогов и иных обязательных платежей</w:t>
            </w:r>
          </w:p>
          <w:p w:rsidR="00D92C1F" w:rsidRDefault="00D92C1F" w:rsidP="00D92C1F">
            <w:pPr>
              <w:ind w:firstLine="0"/>
              <w:rPr>
                <w:rFonts w:ascii="Times New Roman" w:eastAsia="Lucida Sans Unicode" w:hAnsi="Times New Roman"/>
              </w:rPr>
            </w:pPr>
          </w:p>
        </w:tc>
      </w:tr>
      <w:bookmarkEnd w:id="0"/>
    </w:tbl>
    <w:p w:rsidR="001351D3" w:rsidRPr="00CC695A" w:rsidRDefault="001351D3" w:rsidP="00D92C1F">
      <w:pPr>
        <w:spacing w:before="240" w:after="60"/>
        <w:ind w:firstLine="0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183D9B" w:rsidRPr="00CC695A" w:rsidRDefault="00183D9B" w:rsidP="00D92C1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C695A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статьями 41, 42, 62 Бюджетного кодекса Российской Федерации, статьей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</w:t>
      </w:r>
      <w:proofErr w:type="gramStart"/>
      <w:r w:rsidRPr="00CC695A">
        <w:rPr>
          <w:rFonts w:ascii="Times New Roman" w:hAnsi="Times New Roman"/>
          <w:sz w:val="28"/>
          <w:szCs w:val="28"/>
        </w:rPr>
        <w:t>предприятиях</w:t>
      </w:r>
      <w:proofErr w:type="gramEnd"/>
      <w:r w:rsidRPr="00CC695A">
        <w:rPr>
          <w:rFonts w:ascii="Times New Roman" w:hAnsi="Times New Roman"/>
          <w:sz w:val="28"/>
          <w:szCs w:val="28"/>
        </w:rPr>
        <w:t xml:space="preserve">», руководствуясь </w:t>
      </w:r>
      <w:r w:rsidR="001351D3" w:rsidRPr="00CC695A">
        <w:rPr>
          <w:rFonts w:ascii="Times New Roman" w:hAnsi="Times New Roman"/>
          <w:sz w:val="28"/>
          <w:szCs w:val="28"/>
        </w:rPr>
        <w:t xml:space="preserve">Уставом  Петропавловского </w:t>
      </w:r>
      <w:r w:rsidRPr="00CC69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CC695A">
        <w:rPr>
          <w:rFonts w:ascii="Times New Roman" w:hAnsi="Times New Roman"/>
          <w:sz w:val="28"/>
          <w:szCs w:val="28"/>
        </w:rPr>
        <w:t>Петропавловского</w:t>
      </w:r>
      <w:r w:rsidRPr="00CC69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1351D3" w:rsidRPr="00CC695A">
        <w:rPr>
          <w:rFonts w:ascii="Times New Roman" w:hAnsi="Times New Roman"/>
          <w:sz w:val="28"/>
          <w:szCs w:val="28"/>
        </w:rPr>
        <w:t>Петропавловского</w:t>
      </w:r>
      <w:r w:rsidRPr="00CC69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CC695A">
        <w:rPr>
          <w:rFonts w:ascii="Times New Roman" w:hAnsi="Times New Roman"/>
          <w:sz w:val="28"/>
          <w:szCs w:val="28"/>
        </w:rPr>
        <w:t>Петропавловского</w:t>
      </w:r>
      <w:r w:rsidRPr="00CC695A">
        <w:rPr>
          <w:rFonts w:ascii="Times New Roman" w:hAnsi="Times New Roman"/>
          <w:sz w:val="28"/>
          <w:szCs w:val="28"/>
        </w:rPr>
        <w:t xml:space="preserve"> муниципального района Ворон</w:t>
      </w:r>
      <w:r w:rsidR="00D92C1F">
        <w:rPr>
          <w:rFonts w:ascii="Times New Roman" w:hAnsi="Times New Roman"/>
          <w:sz w:val="28"/>
          <w:szCs w:val="28"/>
        </w:rPr>
        <w:t>ежской области</w:t>
      </w:r>
    </w:p>
    <w:p w:rsidR="00183D9B" w:rsidRPr="00CC695A" w:rsidRDefault="00183D9B" w:rsidP="00183D9B">
      <w:pPr>
        <w:ind w:firstLine="709"/>
        <w:rPr>
          <w:rFonts w:ascii="Times New Roman" w:hAnsi="Times New Roman"/>
          <w:sz w:val="28"/>
          <w:szCs w:val="28"/>
        </w:rPr>
      </w:pPr>
    </w:p>
    <w:p w:rsidR="00183D9B" w:rsidRDefault="00183D9B" w:rsidP="00D92C1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C695A">
        <w:rPr>
          <w:rFonts w:ascii="Times New Roman" w:hAnsi="Times New Roman"/>
          <w:sz w:val="28"/>
          <w:szCs w:val="28"/>
        </w:rPr>
        <w:t>РЕШИЛ:</w:t>
      </w:r>
    </w:p>
    <w:p w:rsidR="00D92C1F" w:rsidRPr="00CC695A" w:rsidRDefault="00D92C1F" w:rsidP="00D92C1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D9B" w:rsidRPr="00CC695A" w:rsidRDefault="00183D9B" w:rsidP="00D92C1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C695A">
        <w:rPr>
          <w:rFonts w:ascii="Times New Roman" w:hAnsi="Times New Roman"/>
          <w:sz w:val="28"/>
          <w:szCs w:val="28"/>
        </w:rPr>
        <w:t xml:space="preserve">1. Утвердить Положение о порядке, размерах и сроках перечисления муниципальным предприятием в бюджет </w:t>
      </w:r>
      <w:r w:rsidR="001351D3" w:rsidRPr="00CC695A">
        <w:rPr>
          <w:rFonts w:ascii="Times New Roman" w:hAnsi="Times New Roman"/>
          <w:sz w:val="28"/>
          <w:szCs w:val="28"/>
        </w:rPr>
        <w:t>Петропавловского</w:t>
      </w:r>
      <w:r w:rsidRPr="00CC69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CC695A">
        <w:rPr>
          <w:rFonts w:ascii="Times New Roman" w:hAnsi="Times New Roman"/>
          <w:sz w:val="28"/>
          <w:szCs w:val="28"/>
        </w:rPr>
        <w:t>Петропавловского</w:t>
      </w:r>
      <w:r w:rsidRPr="00CC69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183D9B" w:rsidRPr="00CC695A" w:rsidRDefault="00183D9B" w:rsidP="00D92C1F">
      <w:pPr>
        <w:tabs>
          <w:tab w:val="left" w:pos="426"/>
          <w:tab w:val="right" w:pos="990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106516771"/>
      <w:r w:rsidRPr="00CC695A">
        <w:rPr>
          <w:rFonts w:ascii="Times New Roman" w:hAnsi="Times New Roman"/>
          <w:sz w:val="28"/>
          <w:szCs w:val="28"/>
        </w:rPr>
        <w:t xml:space="preserve">2. </w:t>
      </w:r>
      <w:r w:rsidR="00DC342D" w:rsidRPr="00CC695A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обнародования.</w:t>
      </w:r>
    </w:p>
    <w:p w:rsidR="00DC342D" w:rsidRPr="00CC695A" w:rsidRDefault="00DC342D" w:rsidP="00D92C1F">
      <w:pPr>
        <w:tabs>
          <w:tab w:val="left" w:pos="426"/>
          <w:tab w:val="right" w:pos="990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C695A">
        <w:rPr>
          <w:rFonts w:ascii="Times New Roman" w:hAnsi="Times New Roman"/>
          <w:sz w:val="28"/>
          <w:szCs w:val="28"/>
        </w:rPr>
        <w:lastRenderedPageBreak/>
        <w:t xml:space="preserve">3.Настоящее решение обнародовать в </w:t>
      </w:r>
      <w:proofErr w:type="gramStart"/>
      <w:r w:rsidRPr="00CC695A">
        <w:rPr>
          <w:rFonts w:ascii="Times New Roman" w:hAnsi="Times New Roman"/>
          <w:sz w:val="28"/>
          <w:szCs w:val="28"/>
        </w:rPr>
        <w:t>местах</w:t>
      </w:r>
      <w:proofErr w:type="gramEnd"/>
      <w:r w:rsidRPr="00CC695A">
        <w:rPr>
          <w:rFonts w:ascii="Times New Roman" w:hAnsi="Times New Roman"/>
          <w:sz w:val="28"/>
          <w:szCs w:val="28"/>
        </w:rPr>
        <w:t>, предназначенных для обнародования муниципальных правовых актов.</w:t>
      </w:r>
    </w:p>
    <w:p w:rsidR="00DC342D" w:rsidRPr="00CC695A" w:rsidRDefault="00DC342D" w:rsidP="00183D9B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</w:p>
    <w:bookmarkEnd w:id="1"/>
    <w:p w:rsidR="001351D3" w:rsidRDefault="001351D3" w:rsidP="00183D9B">
      <w:pPr>
        <w:ind w:left="5103"/>
        <w:rPr>
          <w:rFonts w:ascii="Times New Roman" w:hAnsi="Times New Roman"/>
          <w:sz w:val="28"/>
          <w:szCs w:val="28"/>
        </w:rPr>
      </w:pPr>
    </w:p>
    <w:p w:rsidR="00D92C1F" w:rsidRPr="00CC695A" w:rsidRDefault="00D92C1F" w:rsidP="00183D9B">
      <w:pPr>
        <w:ind w:left="5103"/>
        <w:rPr>
          <w:rFonts w:ascii="Times New Roman" w:hAnsi="Times New Roman"/>
          <w:sz w:val="28"/>
          <w:szCs w:val="28"/>
        </w:rPr>
      </w:pPr>
    </w:p>
    <w:p w:rsidR="001351D3" w:rsidRPr="00CC695A" w:rsidRDefault="001351D3" w:rsidP="00E81F59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C695A">
        <w:rPr>
          <w:rFonts w:ascii="Times New Roman" w:eastAsia="Calibri" w:hAnsi="Times New Roman"/>
          <w:sz w:val="28"/>
          <w:szCs w:val="28"/>
        </w:rPr>
        <w:t xml:space="preserve">Глава           Петропавловского  </w:t>
      </w:r>
    </w:p>
    <w:p w:rsidR="001351D3" w:rsidRPr="00CC695A" w:rsidRDefault="001351D3" w:rsidP="00E81F59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C695A">
        <w:rPr>
          <w:rFonts w:ascii="Times New Roman" w:eastAsia="Calibri" w:hAnsi="Times New Roman"/>
          <w:sz w:val="28"/>
          <w:szCs w:val="28"/>
        </w:rPr>
        <w:t>сельск</w:t>
      </w:r>
      <w:r w:rsidR="00910BA7">
        <w:rPr>
          <w:rFonts w:ascii="Times New Roman" w:eastAsia="Calibri" w:hAnsi="Times New Roman"/>
          <w:sz w:val="28"/>
          <w:szCs w:val="28"/>
        </w:rPr>
        <w:t>ого                  поселения</w:t>
      </w:r>
      <w:r w:rsidRPr="00CC695A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910BA7">
        <w:rPr>
          <w:rFonts w:ascii="Times New Roman" w:eastAsia="Calibri" w:hAnsi="Times New Roman"/>
          <w:sz w:val="28"/>
          <w:szCs w:val="28"/>
        </w:rPr>
        <w:t xml:space="preserve"> </w:t>
      </w:r>
      <w:r w:rsidRPr="00CC695A">
        <w:rPr>
          <w:rFonts w:ascii="Times New Roman" w:eastAsia="Calibri" w:hAnsi="Times New Roman"/>
          <w:sz w:val="28"/>
          <w:szCs w:val="28"/>
        </w:rPr>
        <w:t xml:space="preserve">              Ю.С. Шевцов  </w:t>
      </w:r>
    </w:p>
    <w:p w:rsidR="001351D3" w:rsidRPr="00CC695A" w:rsidRDefault="001351D3" w:rsidP="001351D3">
      <w:pPr>
        <w:spacing w:line="259" w:lineRule="auto"/>
        <w:rPr>
          <w:rFonts w:ascii="Times New Roman" w:eastAsia="Calibri" w:hAnsi="Times New Roman"/>
          <w:b/>
          <w:sz w:val="28"/>
          <w:szCs w:val="28"/>
        </w:rPr>
      </w:pPr>
      <w:r w:rsidRPr="00CC695A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351D3" w:rsidRPr="00CC695A" w:rsidRDefault="001351D3" w:rsidP="00E81F59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C695A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  <w:proofErr w:type="gramStart"/>
      <w:r w:rsidRPr="00CC695A">
        <w:rPr>
          <w:rFonts w:ascii="Times New Roman" w:eastAsia="Calibri" w:hAnsi="Times New Roman"/>
          <w:sz w:val="28"/>
          <w:szCs w:val="28"/>
        </w:rPr>
        <w:t>народных</w:t>
      </w:r>
      <w:proofErr w:type="gramEnd"/>
    </w:p>
    <w:p w:rsidR="001351D3" w:rsidRPr="00CC695A" w:rsidRDefault="001351D3" w:rsidP="00E81F59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C695A">
        <w:rPr>
          <w:rFonts w:ascii="Times New Roman" w:eastAsia="Calibri" w:hAnsi="Times New Roman"/>
          <w:sz w:val="28"/>
          <w:szCs w:val="28"/>
        </w:rPr>
        <w:t>депутатов     Петропавловского</w:t>
      </w:r>
    </w:p>
    <w:p w:rsidR="001351D3" w:rsidRPr="00CC695A" w:rsidRDefault="001351D3" w:rsidP="00E81F59">
      <w:pPr>
        <w:spacing w:line="259" w:lineRule="auto"/>
        <w:ind w:firstLine="0"/>
        <w:rPr>
          <w:rFonts w:ascii="Times New Roman" w:hAnsi="Times New Roman"/>
          <w:sz w:val="28"/>
          <w:szCs w:val="28"/>
        </w:rPr>
      </w:pPr>
      <w:r w:rsidRPr="00CC695A">
        <w:rPr>
          <w:rFonts w:ascii="Times New Roman" w:eastAsia="Calibri" w:hAnsi="Times New Roman"/>
          <w:sz w:val="28"/>
          <w:szCs w:val="28"/>
        </w:rPr>
        <w:t>сельского                   поселения                                      С.Н. Черняков</w:t>
      </w:r>
    </w:p>
    <w:p w:rsidR="001351D3" w:rsidRPr="001351D3" w:rsidRDefault="001351D3" w:rsidP="001351D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1D3" w:rsidRDefault="001351D3" w:rsidP="00183D9B">
      <w:pPr>
        <w:ind w:left="5103"/>
        <w:rPr>
          <w:rFonts w:cs="Arial"/>
        </w:rPr>
      </w:pPr>
    </w:p>
    <w:p w:rsidR="00D92C1F" w:rsidRDefault="001351D3" w:rsidP="00E81F59">
      <w:pPr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3327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D92C1F" w:rsidRDefault="00D92C1F" w:rsidP="00E81F59">
      <w:pPr>
        <w:rPr>
          <w:rFonts w:ascii="Times New Roman" w:hAnsi="Times New Roman"/>
          <w:sz w:val="28"/>
          <w:szCs w:val="28"/>
        </w:rPr>
      </w:pPr>
    </w:p>
    <w:p w:rsidR="00183D9B" w:rsidRPr="00E81F59" w:rsidRDefault="00183D9B" w:rsidP="00D92C1F">
      <w:pPr>
        <w:jc w:val="right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3D9B" w:rsidRPr="00E81F59" w:rsidRDefault="00183D9B" w:rsidP="00E81F59">
      <w:pPr>
        <w:ind w:left="5103" w:firstLine="0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1351D3" w:rsidRPr="00E81F59">
        <w:rPr>
          <w:rFonts w:ascii="Times New Roman" w:hAnsi="Times New Roman"/>
          <w:sz w:val="28"/>
          <w:szCs w:val="28"/>
        </w:rPr>
        <w:t xml:space="preserve"> Петропавловского </w:t>
      </w:r>
      <w:r w:rsidRPr="00E81F59">
        <w:rPr>
          <w:rFonts w:ascii="Times New Roman" w:hAnsi="Times New Roman"/>
          <w:sz w:val="28"/>
          <w:szCs w:val="28"/>
        </w:rPr>
        <w:t>сельского поселения</w:t>
      </w:r>
    </w:p>
    <w:p w:rsidR="00183D9B" w:rsidRPr="00E81F59" w:rsidRDefault="004635D5" w:rsidP="00E81F59">
      <w:pPr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33278">
        <w:rPr>
          <w:rFonts w:ascii="Times New Roman" w:hAnsi="Times New Roman"/>
          <w:sz w:val="28"/>
          <w:szCs w:val="28"/>
        </w:rPr>
        <w:t xml:space="preserve">                           </w:t>
      </w:r>
      <w:r w:rsidR="00183D9B" w:rsidRPr="00E81F59">
        <w:rPr>
          <w:rFonts w:ascii="Times New Roman" w:hAnsi="Times New Roman"/>
          <w:sz w:val="28"/>
          <w:szCs w:val="28"/>
        </w:rPr>
        <w:t xml:space="preserve">от </w:t>
      </w:r>
      <w:r w:rsidR="00F33278">
        <w:rPr>
          <w:rFonts w:ascii="Times New Roman" w:hAnsi="Times New Roman"/>
          <w:sz w:val="28"/>
          <w:szCs w:val="28"/>
        </w:rPr>
        <w:t>25.05.2023</w:t>
      </w:r>
      <w:r w:rsidR="00183D9B" w:rsidRPr="00E81F59">
        <w:rPr>
          <w:rFonts w:ascii="Times New Roman" w:hAnsi="Times New Roman"/>
          <w:sz w:val="28"/>
          <w:szCs w:val="28"/>
        </w:rPr>
        <w:t xml:space="preserve"> №</w:t>
      </w:r>
      <w:r w:rsidR="00F33278">
        <w:rPr>
          <w:rFonts w:ascii="Times New Roman" w:hAnsi="Times New Roman"/>
          <w:sz w:val="28"/>
          <w:szCs w:val="28"/>
        </w:rPr>
        <w:t xml:space="preserve"> 20</w:t>
      </w:r>
      <w:r w:rsidR="00183D9B" w:rsidRPr="00E81F59">
        <w:rPr>
          <w:rFonts w:ascii="Times New Roman" w:hAnsi="Times New Roman"/>
          <w:sz w:val="28"/>
          <w:szCs w:val="28"/>
        </w:rPr>
        <w:t xml:space="preserve"> 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</w:p>
    <w:p w:rsidR="00183D9B" w:rsidRPr="00E81F59" w:rsidRDefault="00183D9B" w:rsidP="00E81F5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>Положение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о порядке, размерах и сроках перечисления муниципальным предприятием в бюджет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01"/>
      <w:r w:rsidRPr="00E81F59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порядок, размеры и сроки уплаты в бюджет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35D5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части (далее –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сельское поселение) прибыли муниципальных унитарных предприятий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поселения, основанных на праве хозяйственного ведения, (далее – часть прибыли).</w:t>
      </w:r>
    </w:p>
    <w:bookmarkEnd w:id="2"/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2. Плательщиками части прибыли признаются муниципальные унитарные предприятия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bookmarkStart w:id="3" w:name="sub_2"/>
      <w:r w:rsidRPr="00E81F59">
        <w:rPr>
          <w:rFonts w:ascii="Times New Roman" w:hAnsi="Times New Roman"/>
          <w:sz w:val="28"/>
          <w:szCs w:val="28"/>
        </w:rPr>
        <w:t xml:space="preserve">3. Решение о перечислении муниципальным предприятием в бюджет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части прибыли за текущий финансовый год принимается ежегодно Советом народных депутатов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одновременно с утверждением бюджета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на следующий финансовый год.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4. Предложения по размеру перечисляемой в бюджет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части прибыли вносятся администрацией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>5.</w:t>
      </w:r>
      <w:bookmarkEnd w:id="3"/>
      <w:r w:rsidRPr="00E81F59">
        <w:rPr>
          <w:rFonts w:ascii="Times New Roman" w:hAnsi="Times New Roman"/>
          <w:sz w:val="28"/>
          <w:szCs w:val="28"/>
        </w:rPr>
        <w:t xml:space="preserve"> Размер части прибыли, подлежащей перечислению в бюджет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поселения, </w:t>
      </w:r>
      <w:bookmarkStart w:id="4" w:name="sub_3"/>
      <w:r w:rsidRPr="00E81F59">
        <w:rPr>
          <w:rFonts w:ascii="Times New Roman" w:hAnsi="Times New Roman"/>
          <w:sz w:val="28"/>
          <w:szCs w:val="28"/>
        </w:rPr>
        <w:t xml:space="preserve">определяется администрацией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bookmarkStart w:id="5" w:name="sub_4"/>
      <w:bookmarkEnd w:id="4"/>
      <w:r w:rsidRPr="00E81F59">
        <w:rPr>
          <w:rFonts w:ascii="Times New Roman" w:hAnsi="Times New Roman"/>
          <w:sz w:val="28"/>
          <w:szCs w:val="28"/>
        </w:rPr>
        <w:t>6.</w:t>
      </w:r>
      <w:bookmarkEnd w:id="5"/>
      <w:r w:rsidRPr="00E81F59">
        <w:rPr>
          <w:rFonts w:ascii="Times New Roman" w:hAnsi="Times New Roman"/>
          <w:sz w:val="28"/>
          <w:szCs w:val="28"/>
        </w:rPr>
        <w:t xml:space="preserve">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 w:rsidRPr="00E81F59">
        <w:rPr>
          <w:rFonts w:ascii="Times New Roman" w:hAnsi="Times New Roman"/>
          <w:sz w:val="28"/>
          <w:szCs w:val="28"/>
        </w:rPr>
        <w:t>за</w:t>
      </w:r>
      <w:proofErr w:type="gramEnd"/>
      <w:r w:rsidRPr="00E81F59">
        <w:rPr>
          <w:rFonts w:ascii="Times New Roman" w:hAnsi="Times New Roman"/>
          <w:sz w:val="28"/>
          <w:szCs w:val="28"/>
        </w:rPr>
        <w:t xml:space="preserve"> отчетным.</w:t>
      </w:r>
    </w:p>
    <w:p w:rsidR="00183D9B" w:rsidRPr="00E81F59" w:rsidRDefault="00183D9B" w:rsidP="00E81F59">
      <w:pPr>
        <w:ind w:firstLine="709"/>
        <w:rPr>
          <w:rFonts w:ascii="Times New Roman" w:hAnsi="Times New Roman"/>
          <w:sz w:val="28"/>
          <w:szCs w:val="28"/>
        </w:rPr>
      </w:pPr>
      <w:r w:rsidRPr="00E81F5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81F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1F59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перечисления части прибыли в бюджет </w:t>
      </w:r>
      <w:r w:rsidR="001351D3" w:rsidRPr="00E81F59">
        <w:rPr>
          <w:rFonts w:ascii="Times New Roman" w:hAnsi="Times New Roman"/>
          <w:sz w:val="28"/>
          <w:szCs w:val="28"/>
        </w:rPr>
        <w:t>Петропавловского</w:t>
      </w:r>
      <w:r w:rsidRPr="00E81F59">
        <w:rPr>
          <w:rFonts w:ascii="Times New Roman" w:hAnsi="Times New Roman"/>
          <w:sz w:val="28"/>
          <w:szCs w:val="28"/>
        </w:rPr>
        <w:t xml:space="preserve"> сельского поселения осуществляет</w:t>
      </w:r>
      <w:r w:rsidR="001351D3" w:rsidRPr="00E81F59">
        <w:rPr>
          <w:rFonts w:ascii="Times New Roman" w:hAnsi="Times New Roman"/>
          <w:sz w:val="28"/>
          <w:szCs w:val="28"/>
        </w:rPr>
        <w:t xml:space="preserve">    </w:t>
      </w:r>
      <w:r w:rsidRPr="00E81F59">
        <w:rPr>
          <w:rFonts w:ascii="Times New Roman" w:hAnsi="Times New Roman"/>
          <w:sz w:val="28"/>
          <w:szCs w:val="28"/>
        </w:rPr>
        <w:t xml:space="preserve"> администрация</w:t>
      </w:r>
      <w:r w:rsidR="001351D3" w:rsidRPr="00E81F59">
        <w:rPr>
          <w:rFonts w:ascii="Times New Roman" w:hAnsi="Times New Roman"/>
          <w:sz w:val="28"/>
          <w:szCs w:val="28"/>
        </w:rPr>
        <w:t xml:space="preserve">    Петропавловского </w:t>
      </w:r>
      <w:r w:rsidRPr="00E81F59">
        <w:rPr>
          <w:rFonts w:ascii="Times New Roman" w:hAnsi="Times New Roman"/>
          <w:sz w:val="28"/>
          <w:szCs w:val="28"/>
        </w:rPr>
        <w:t>сельского поселения.</w:t>
      </w:r>
    </w:p>
    <w:p w:rsidR="00183D9B" w:rsidRPr="00E81F59" w:rsidRDefault="00183D9B" w:rsidP="00E81F59">
      <w:pPr>
        <w:rPr>
          <w:rFonts w:ascii="Times New Roman" w:hAnsi="Times New Roman"/>
          <w:sz w:val="28"/>
          <w:szCs w:val="28"/>
        </w:rPr>
      </w:pPr>
    </w:p>
    <w:p w:rsidR="008957E5" w:rsidRPr="00E81F59" w:rsidRDefault="008957E5" w:rsidP="00E81F59">
      <w:pPr>
        <w:rPr>
          <w:rFonts w:ascii="Times New Roman" w:hAnsi="Times New Roman"/>
          <w:sz w:val="28"/>
          <w:szCs w:val="28"/>
        </w:rPr>
      </w:pPr>
    </w:p>
    <w:sectPr w:rsidR="008957E5" w:rsidRPr="00E81F59" w:rsidSect="00D92C1F">
      <w:pgSz w:w="11906" w:h="16838"/>
      <w:pgMar w:top="851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0B" w:rsidRDefault="00CA1F0B" w:rsidP="00DF0835">
      <w:r>
        <w:separator/>
      </w:r>
    </w:p>
  </w:endnote>
  <w:endnote w:type="continuationSeparator" w:id="0">
    <w:p w:rsidR="00CA1F0B" w:rsidRDefault="00CA1F0B" w:rsidP="00DF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0B" w:rsidRDefault="00CA1F0B" w:rsidP="00DF0835">
      <w:r>
        <w:separator/>
      </w:r>
    </w:p>
  </w:footnote>
  <w:footnote w:type="continuationSeparator" w:id="0">
    <w:p w:rsidR="00CA1F0B" w:rsidRDefault="00CA1F0B" w:rsidP="00DF0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D9B"/>
    <w:rsid w:val="00001752"/>
    <w:rsid w:val="000138F2"/>
    <w:rsid w:val="000C2872"/>
    <w:rsid w:val="00101E5A"/>
    <w:rsid w:val="001351D3"/>
    <w:rsid w:val="00183D9B"/>
    <w:rsid w:val="00283F03"/>
    <w:rsid w:val="002957CE"/>
    <w:rsid w:val="003A7CDA"/>
    <w:rsid w:val="004635D5"/>
    <w:rsid w:val="005361FC"/>
    <w:rsid w:val="005D4C3E"/>
    <w:rsid w:val="00600567"/>
    <w:rsid w:val="0073696A"/>
    <w:rsid w:val="007E7FCB"/>
    <w:rsid w:val="00844043"/>
    <w:rsid w:val="008957E5"/>
    <w:rsid w:val="008D4B24"/>
    <w:rsid w:val="00910BA7"/>
    <w:rsid w:val="00944D73"/>
    <w:rsid w:val="009D22B2"/>
    <w:rsid w:val="009F1517"/>
    <w:rsid w:val="009F2EEE"/>
    <w:rsid w:val="00A2514A"/>
    <w:rsid w:val="00A466C0"/>
    <w:rsid w:val="00A973FB"/>
    <w:rsid w:val="00A97410"/>
    <w:rsid w:val="00BC7AC4"/>
    <w:rsid w:val="00C07255"/>
    <w:rsid w:val="00C86371"/>
    <w:rsid w:val="00CA1F0B"/>
    <w:rsid w:val="00CC695A"/>
    <w:rsid w:val="00D92C1F"/>
    <w:rsid w:val="00DC342D"/>
    <w:rsid w:val="00DD02BC"/>
    <w:rsid w:val="00DF0835"/>
    <w:rsid w:val="00E33B21"/>
    <w:rsid w:val="00E74C19"/>
    <w:rsid w:val="00E81F59"/>
    <w:rsid w:val="00F33278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 Spacing"/>
    <w:uiPriority w:val="1"/>
    <w:qFormat/>
    <w:rsid w:val="001351D3"/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2C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C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52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19</cp:revision>
  <cp:lastPrinted>2023-05-29T05:44:00Z</cp:lastPrinted>
  <dcterms:created xsi:type="dcterms:W3CDTF">2023-05-03T05:43:00Z</dcterms:created>
  <dcterms:modified xsi:type="dcterms:W3CDTF">2023-06-01T12:02:00Z</dcterms:modified>
</cp:coreProperties>
</file>